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6B780" w14:textId="699214B9" w:rsidR="009C1FB3" w:rsidRPr="006A0E33" w:rsidRDefault="009C1FB3" w:rsidP="006A0E33">
      <w:pPr>
        <w:pStyle w:val="Podtytu"/>
        <w:spacing w:line="360" w:lineRule="auto"/>
        <w:jc w:val="center"/>
        <w:rPr>
          <w:rFonts w:ascii="Times New Roman" w:hAnsi="Times New Roman" w:cs="Times New Roman"/>
          <w:b/>
          <w:bCs/>
          <w:i w:val="0"/>
          <w:iCs w:val="0"/>
          <w:color w:val="auto"/>
          <w:sz w:val="32"/>
          <w:szCs w:val="32"/>
        </w:rPr>
      </w:pPr>
      <w:r w:rsidRPr="006A0E33">
        <w:rPr>
          <w:rFonts w:ascii="Times New Roman" w:hAnsi="Times New Roman" w:cs="Times New Roman"/>
          <w:b/>
          <w:bCs/>
          <w:i w:val="0"/>
          <w:iCs w:val="0"/>
          <w:color w:val="auto"/>
          <w:sz w:val="32"/>
          <w:szCs w:val="32"/>
        </w:rPr>
        <w:t>Uzasadnienie do uchwały budżetowej powiatu grójeckiego na 202</w:t>
      </w:r>
      <w:r w:rsidR="000B0514" w:rsidRPr="006A0E33">
        <w:rPr>
          <w:rFonts w:ascii="Times New Roman" w:hAnsi="Times New Roman" w:cs="Times New Roman"/>
          <w:b/>
          <w:bCs/>
          <w:i w:val="0"/>
          <w:iCs w:val="0"/>
          <w:color w:val="auto"/>
          <w:sz w:val="32"/>
          <w:szCs w:val="32"/>
        </w:rPr>
        <w:t>5</w:t>
      </w:r>
      <w:r w:rsidRPr="006A0E33">
        <w:rPr>
          <w:rFonts w:ascii="Times New Roman" w:hAnsi="Times New Roman" w:cs="Times New Roman"/>
          <w:b/>
          <w:bCs/>
          <w:i w:val="0"/>
          <w:iCs w:val="0"/>
          <w:color w:val="auto"/>
          <w:sz w:val="32"/>
          <w:szCs w:val="32"/>
        </w:rPr>
        <w:t xml:space="preserve"> rok.</w:t>
      </w:r>
    </w:p>
    <w:p w14:paraId="3DEA66B8" w14:textId="77777777" w:rsidR="009C1FB3" w:rsidRPr="00FF7304" w:rsidRDefault="009C1FB3" w:rsidP="009C1FB3">
      <w:pPr>
        <w:spacing w:line="360" w:lineRule="auto"/>
        <w:jc w:val="both"/>
        <w:rPr>
          <w:b/>
          <w:szCs w:val="24"/>
        </w:rPr>
      </w:pPr>
    </w:p>
    <w:p w14:paraId="647363AE" w14:textId="77777777" w:rsidR="009C1FB3" w:rsidRPr="006A0E33" w:rsidRDefault="009C1FB3" w:rsidP="009C1FB3">
      <w:pPr>
        <w:pStyle w:val="Akapitzlist"/>
        <w:numPr>
          <w:ilvl w:val="0"/>
          <w:numId w:val="4"/>
        </w:numPr>
        <w:spacing w:line="360" w:lineRule="auto"/>
        <w:jc w:val="both"/>
        <w:rPr>
          <w:b/>
          <w:szCs w:val="24"/>
          <w:u w:val="single"/>
        </w:rPr>
      </w:pPr>
      <w:r w:rsidRPr="006A0E33">
        <w:rPr>
          <w:b/>
          <w:szCs w:val="24"/>
          <w:u w:val="single"/>
        </w:rPr>
        <w:t>Charakterystyka ogólna budżetu powiatu.</w:t>
      </w:r>
    </w:p>
    <w:p w14:paraId="39C3E4F3" w14:textId="25F1EE67" w:rsidR="009C1FB3" w:rsidRPr="006A0E33" w:rsidRDefault="009C1FB3" w:rsidP="009C1FB3">
      <w:pPr>
        <w:pStyle w:val="Tekstpodstawowywcity"/>
        <w:spacing w:line="360" w:lineRule="auto"/>
        <w:ind w:firstLine="567"/>
        <w:rPr>
          <w:szCs w:val="24"/>
        </w:rPr>
      </w:pPr>
      <w:r w:rsidRPr="006A0E33">
        <w:rPr>
          <w:szCs w:val="24"/>
        </w:rPr>
        <w:t xml:space="preserve">Przedłożony budżet powiatu skalkulowany został w oparciu o przekazane przez Wydział Finansowy Mazowieckiego Urzędu Wojewódzkiego informacje o kwotach dotacji na zadania z zakresu administracji rządowej i na realizacje zadań własnych oraz otrzymaną informację </w:t>
      </w:r>
      <w:r w:rsidR="006A0E33" w:rsidRPr="006A0E33">
        <w:rPr>
          <w:szCs w:val="24"/>
        </w:rPr>
        <w:br/>
      </w:r>
      <w:r w:rsidRPr="006A0E33">
        <w:rPr>
          <w:szCs w:val="24"/>
        </w:rPr>
        <w:t>z Ministerstwa Finansów o planowanej na 202</w:t>
      </w:r>
      <w:r w:rsidR="000B0514" w:rsidRPr="006A0E33">
        <w:rPr>
          <w:szCs w:val="24"/>
        </w:rPr>
        <w:t>5</w:t>
      </w:r>
      <w:r w:rsidRPr="006A0E33">
        <w:rPr>
          <w:szCs w:val="24"/>
        </w:rPr>
        <w:t xml:space="preserve"> rok</w:t>
      </w:r>
      <w:r w:rsidR="00916479" w:rsidRPr="006A0E33">
        <w:rPr>
          <w:szCs w:val="24"/>
        </w:rPr>
        <w:t xml:space="preserve"> </w:t>
      </w:r>
      <w:r w:rsidR="00EB58F2">
        <w:rPr>
          <w:szCs w:val="24"/>
        </w:rPr>
        <w:t xml:space="preserve">o </w:t>
      </w:r>
      <w:r w:rsidR="00DF08C7" w:rsidRPr="006A0E33">
        <w:rPr>
          <w:szCs w:val="24"/>
        </w:rPr>
        <w:t xml:space="preserve">kwocie dochodów powiatu z tytułu udziału we wpływach z podatku dochodowego od osób fizycznych, od osób prawnych oraz </w:t>
      </w:r>
      <w:r w:rsidRPr="006A0E33">
        <w:rPr>
          <w:szCs w:val="24"/>
        </w:rPr>
        <w:t>kwocie subwencji ogólnej dla powiatu</w:t>
      </w:r>
      <w:r w:rsidR="00DF08C7" w:rsidRPr="006A0E33">
        <w:rPr>
          <w:szCs w:val="24"/>
        </w:rPr>
        <w:t xml:space="preserve">. </w:t>
      </w:r>
      <w:r w:rsidRPr="006A0E33">
        <w:rPr>
          <w:szCs w:val="24"/>
        </w:rPr>
        <w:t>Dochody własne zaplanowano na podstawie analizy uzyskanych dochodów bieżących powiatu w ciągu trzech kwartałów roku 202</w:t>
      </w:r>
      <w:r w:rsidR="00F851E5" w:rsidRPr="006A0E33">
        <w:rPr>
          <w:szCs w:val="24"/>
        </w:rPr>
        <w:t>4</w:t>
      </w:r>
      <w:r w:rsidR="00DF08C7" w:rsidRPr="006A0E33">
        <w:rPr>
          <w:szCs w:val="24"/>
        </w:rPr>
        <w:t xml:space="preserve"> </w:t>
      </w:r>
      <w:r w:rsidRPr="006A0E33">
        <w:rPr>
          <w:szCs w:val="24"/>
        </w:rPr>
        <w:t>oraz przewidywanych dochodów majątkowych w 202</w:t>
      </w:r>
      <w:r w:rsidR="00F851E5" w:rsidRPr="006A0E33">
        <w:rPr>
          <w:szCs w:val="24"/>
        </w:rPr>
        <w:t>5</w:t>
      </w:r>
      <w:r w:rsidRPr="006A0E33">
        <w:rPr>
          <w:szCs w:val="24"/>
        </w:rPr>
        <w:t xml:space="preserve"> roku.</w:t>
      </w:r>
    </w:p>
    <w:p w14:paraId="2B3316D8" w14:textId="77777777" w:rsidR="009C1FB3" w:rsidRPr="006A0E33" w:rsidRDefault="009C1FB3" w:rsidP="009C1FB3">
      <w:pPr>
        <w:pStyle w:val="Tekstpodstawowywcity"/>
        <w:spacing w:line="360" w:lineRule="auto"/>
        <w:ind w:firstLine="1418"/>
        <w:rPr>
          <w:szCs w:val="24"/>
        </w:rPr>
      </w:pPr>
    </w:p>
    <w:p w14:paraId="62002AC4" w14:textId="77777777" w:rsidR="009C1FB3" w:rsidRPr="006A0E33" w:rsidRDefault="009C1FB3" w:rsidP="009C1FB3">
      <w:pPr>
        <w:pStyle w:val="Tekstpodstawowywcity"/>
        <w:spacing w:line="360" w:lineRule="auto"/>
        <w:ind w:firstLine="0"/>
        <w:rPr>
          <w:szCs w:val="24"/>
          <w:u w:val="single"/>
        </w:rPr>
      </w:pPr>
      <w:r w:rsidRPr="006A0E33">
        <w:rPr>
          <w:b/>
          <w:szCs w:val="24"/>
          <w:u w:val="single"/>
        </w:rPr>
        <w:t>II.   Dochody budżetowe.</w:t>
      </w:r>
    </w:p>
    <w:p w14:paraId="3B759A4A" w14:textId="44997F2B" w:rsidR="009C1FB3" w:rsidRPr="006A0E33" w:rsidRDefault="009C1FB3" w:rsidP="00E76A8D">
      <w:pPr>
        <w:pStyle w:val="Tekstpodstawowywcity"/>
        <w:spacing w:line="360" w:lineRule="auto"/>
        <w:ind w:firstLine="567"/>
        <w:rPr>
          <w:szCs w:val="24"/>
        </w:rPr>
      </w:pPr>
      <w:r w:rsidRPr="006A0E33">
        <w:rPr>
          <w:szCs w:val="24"/>
        </w:rPr>
        <w:t>Dochody budżetowe powiatu na rok 202</w:t>
      </w:r>
      <w:r w:rsidR="00F851E5" w:rsidRPr="006A0E33">
        <w:rPr>
          <w:szCs w:val="24"/>
        </w:rPr>
        <w:t>5</w:t>
      </w:r>
      <w:r w:rsidRPr="006A0E33">
        <w:rPr>
          <w:szCs w:val="24"/>
        </w:rPr>
        <w:t xml:space="preserve"> przyjęto w wysokości </w:t>
      </w:r>
      <w:r w:rsidR="000C5F0C" w:rsidRPr="006A0E33">
        <w:rPr>
          <w:b/>
          <w:bCs/>
          <w:szCs w:val="24"/>
        </w:rPr>
        <w:t>21</w:t>
      </w:r>
      <w:r w:rsidR="006A0E33" w:rsidRPr="006A0E33">
        <w:rPr>
          <w:b/>
          <w:bCs/>
          <w:szCs w:val="24"/>
        </w:rPr>
        <w:t>3</w:t>
      </w:r>
      <w:r w:rsidR="000C5F0C" w:rsidRPr="006A0E33">
        <w:rPr>
          <w:b/>
          <w:bCs/>
          <w:szCs w:val="24"/>
        </w:rPr>
        <w:t>.</w:t>
      </w:r>
      <w:r w:rsidR="006A0E33" w:rsidRPr="006A0E33">
        <w:rPr>
          <w:b/>
          <w:bCs/>
          <w:szCs w:val="24"/>
        </w:rPr>
        <w:t>14</w:t>
      </w:r>
      <w:r w:rsidR="00E45EF7" w:rsidRPr="006A0E33">
        <w:rPr>
          <w:b/>
          <w:bCs/>
          <w:szCs w:val="24"/>
        </w:rPr>
        <w:t>8.</w:t>
      </w:r>
      <w:r w:rsidR="006A0E33" w:rsidRPr="006A0E33">
        <w:rPr>
          <w:b/>
          <w:bCs/>
          <w:szCs w:val="24"/>
        </w:rPr>
        <w:t>122,11</w:t>
      </w:r>
      <w:r w:rsidR="00127E7A" w:rsidRPr="006A0E33">
        <w:rPr>
          <w:szCs w:val="24"/>
        </w:rPr>
        <w:t xml:space="preserve"> zł.</w:t>
      </w:r>
      <w:r w:rsidRPr="006A0E33">
        <w:rPr>
          <w:szCs w:val="24"/>
        </w:rPr>
        <w:br/>
        <w:t xml:space="preserve">z czego dochody bieżące wynoszą </w:t>
      </w:r>
      <w:r w:rsidR="00F851E5" w:rsidRPr="006A0E33">
        <w:rPr>
          <w:szCs w:val="24"/>
        </w:rPr>
        <w:t>19</w:t>
      </w:r>
      <w:r w:rsidR="006A0E33" w:rsidRPr="006A0E33">
        <w:rPr>
          <w:szCs w:val="24"/>
        </w:rPr>
        <w:t>5</w:t>
      </w:r>
      <w:r w:rsidR="00F851E5" w:rsidRPr="006A0E33">
        <w:rPr>
          <w:szCs w:val="24"/>
        </w:rPr>
        <w:t>.</w:t>
      </w:r>
      <w:r w:rsidR="006A0E33" w:rsidRPr="006A0E33">
        <w:rPr>
          <w:szCs w:val="24"/>
        </w:rPr>
        <w:t>158</w:t>
      </w:r>
      <w:r w:rsidR="00F851E5" w:rsidRPr="006A0E33">
        <w:rPr>
          <w:szCs w:val="24"/>
        </w:rPr>
        <w:t>.</w:t>
      </w:r>
      <w:r w:rsidR="006A0E33" w:rsidRPr="006A0E33">
        <w:rPr>
          <w:szCs w:val="24"/>
        </w:rPr>
        <w:t>476</w:t>
      </w:r>
      <w:r w:rsidR="00F851E5" w:rsidRPr="006A0E33">
        <w:rPr>
          <w:szCs w:val="24"/>
        </w:rPr>
        <w:t>,</w:t>
      </w:r>
      <w:r w:rsidR="006A0E33" w:rsidRPr="006A0E33">
        <w:rPr>
          <w:szCs w:val="24"/>
        </w:rPr>
        <w:t>31</w:t>
      </w:r>
      <w:r w:rsidR="004B7F35" w:rsidRPr="006A0E33">
        <w:rPr>
          <w:szCs w:val="24"/>
        </w:rPr>
        <w:t xml:space="preserve"> zł</w:t>
      </w:r>
      <w:r w:rsidRPr="006A0E33">
        <w:rPr>
          <w:szCs w:val="24"/>
        </w:rPr>
        <w:t xml:space="preserve">. i dochody majątkowe </w:t>
      </w:r>
      <w:r w:rsidR="00F851E5" w:rsidRPr="006A0E33">
        <w:rPr>
          <w:szCs w:val="24"/>
        </w:rPr>
        <w:t>17.</w:t>
      </w:r>
      <w:r w:rsidR="006A0E33" w:rsidRPr="006A0E33">
        <w:rPr>
          <w:szCs w:val="24"/>
        </w:rPr>
        <w:t>989</w:t>
      </w:r>
      <w:r w:rsidR="00F851E5" w:rsidRPr="006A0E33">
        <w:rPr>
          <w:szCs w:val="24"/>
        </w:rPr>
        <w:t>.6</w:t>
      </w:r>
      <w:r w:rsidR="006A0E33" w:rsidRPr="006A0E33">
        <w:rPr>
          <w:szCs w:val="24"/>
        </w:rPr>
        <w:t>45</w:t>
      </w:r>
      <w:r w:rsidR="00F851E5" w:rsidRPr="006A0E33">
        <w:rPr>
          <w:szCs w:val="24"/>
        </w:rPr>
        <w:t>,</w:t>
      </w:r>
      <w:r w:rsidR="006A0E33" w:rsidRPr="006A0E33">
        <w:rPr>
          <w:szCs w:val="24"/>
        </w:rPr>
        <w:t>8</w:t>
      </w:r>
      <w:r w:rsidR="00F851E5" w:rsidRPr="006A0E33">
        <w:rPr>
          <w:szCs w:val="24"/>
        </w:rPr>
        <w:t>0</w:t>
      </w:r>
      <w:r w:rsidRPr="006A0E33">
        <w:rPr>
          <w:szCs w:val="24"/>
        </w:rPr>
        <w:t xml:space="preserve"> zł.</w:t>
      </w:r>
    </w:p>
    <w:p w14:paraId="29ACD0BE" w14:textId="0725D88C" w:rsidR="009C1FB3" w:rsidRPr="00FF7304" w:rsidRDefault="009C1FB3" w:rsidP="00E76A8D">
      <w:pPr>
        <w:pStyle w:val="Tekstpodstawowywcity"/>
        <w:spacing w:line="360" w:lineRule="auto"/>
        <w:ind w:firstLine="0"/>
        <w:rPr>
          <w:szCs w:val="24"/>
        </w:rPr>
      </w:pPr>
      <w:r w:rsidRPr="006A0E33">
        <w:rPr>
          <w:szCs w:val="24"/>
        </w:rPr>
        <w:t xml:space="preserve">Dotacje celowe z budżetu państwa na realizację zadań z zakresu administracji rządowej realizowanych przez powiat w kwocie </w:t>
      </w:r>
      <w:r w:rsidR="00287F0C" w:rsidRPr="006A0E33">
        <w:rPr>
          <w:szCs w:val="24"/>
        </w:rPr>
        <w:t>11.007.902,44</w:t>
      </w:r>
      <w:r w:rsidR="006A0E33" w:rsidRPr="006A0E33">
        <w:rPr>
          <w:szCs w:val="24"/>
        </w:rPr>
        <w:t xml:space="preserve"> </w:t>
      </w:r>
      <w:r w:rsidR="007E4D90" w:rsidRPr="006A0E33">
        <w:rPr>
          <w:szCs w:val="24"/>
        </w:rPr>
        <w:t>zł</w:t>
      </w:r>
      <w:r w:rsidRPr="006A0E33">
        <w:rPr>
          <w:szCs w:val="24"/>
        </w:rPr>
        <w:t xml:space="preserve">, dotacje celowe na realizację zadań </w:t>
      </w:r>
      <w:r w:rsidRPr="009E2068">
        <w:rPr>
          <w:szCs w:val="24"/>
        </w:rPr>
        <w:t xml:space="preserve">własnych w kwocie </w:t>
      </w:r>
      <w:r w:rsidR="006A3FA8" w:rsidRPr="009E2068">
        <w:rPr>
          <w:b/>
          <w:bCs/>
          <w:szCs w:val="24"/>
        </w:rPr>
        <w:t>3.</w:t>
      </w:r>
      <w:r w:rsidR="001D6908" w:rsidRPr="009E2068">
        <w:rPr>
          <w:b/>
          <w:bCs/>
          <w:szCs w:val="24"/>
        </w:rPr>
        <w:t>5</w:t>
      </w:r>
      <w:r w:rsidR="006A3FA8" w:rsidRPr="009E2068">
        <w:rPr>
          <w:b/>
          <w:bCs/>
          <w:szCs w:val="24"/>
        </w:rPr>
        <w:t>00.000,00</w:t>
      </w:r>
      <w:r w:rsidR="006A0E33" w:rsidRPr="009E2068">
        <w:rPr>
          <w:b/>
          <w:bCs/>
          <w:szCs w:val="24"/>
        </w:rPr>
        <w:t xml:space="preserve"> </w:t>
      </w:r>
      <w:r w:rsidRPr="009E2068">
        <w:rPr>
          <w:szCs w:val="24"/>
        </w:rPr>
        <w:t xml:space="preserve">zł, dotacje celowe z budżetu państwa na realizację zadań bieżących </w:t>
      </w:r>
      <w:r w:rsidR="006A0E33" w:rsidRPr="009E2068">
        <w:rPr>
          <w:szCs w:val="24"/>
        </w:rPr>
        <w:t xml:space="preserve">realizowanych na podstawie porozumień z organami administracji rządowej </w:t>
      </w:r>
      <w:r w:rsidR="006A0E33" w:rsidRPr="009E2068">
        <w:rPr>
          <w:szCs w:val="24"/>
        </w:rPr>
        <w:br/>
      </w:r>
      <w:r w:rsidRPr="009E2068">
        <w:rPr>
          <w:szCs w:val="24"/>
        </w:rPr>
        <w:t xml:space="preserve">w kwocie </w:t>
      </w:r>
      <w:r w:rsidR="001D6908" w:rsidRPr="009E2068">
        <w:rPr>
          <w:b/>
          <w:bCs/>
          <w:szCs w:val="24"/>
        </w:rPr>
        <w:t>66.950</w:t>
      </w:r>
      <w:r w:rsidR="006A3FA8" w:rsidRPr="009E2068">
        <w:rPr>
          <w:b/>
          <w:bCs/>
          <w:szCs w:val="24"/>
        </w:rPr>
        <w:t>,00</w:t>
      </w:r>
      <w:r w:rsidRPr="009E2068">
        <w:rPr>
          <w:szCs w:val="24"/>
        </w:rPr>
        <w:t xml:space="preserve"> zł. – przeprowadzenie kwalifikacji wojskow</w:t>
      </w:r>
      <w:r w:rsidR="006A0E33" w:rsidRPr="009E2068">
        <w:rPr>
          <w:szCs w:val="24"/>
        </w:rPr>
        <w:t>ej</w:t>
      </w:r>
      <w:r w:rsidRPr="009E2068">
        <w:rPr>
          <w:szCs w:val="24"/>
        </w:rPr>
        <w:t xml:space="preserve"> oraz</w:t>
      </w:r>
      <w:r w:rsidR="00327675" w:rsidRPr="009E2068">
        <w:rPr>
          <w:szCs w:val="24"/>
        </w:rPr>
        <w:t xml:space="preserve"> </w:t>
      </w:r>
      <w:r w:rsidR="009E2068" w:rsidRPr="009E2068">
        <w:rPr>
          <w:szCs w:val="24"/>
        </w:rPr>
        <w:t>r</w:t>
      </w:r>
      <w:r w:rsidR="009E2068" w:rsidRPr="009E2068">
        <w:rPr>
          <w:szCs w:val="24"/>
        </w:rPr>
        <w:t>ealizacj</w:t>
      </w:r>
      <w:r w:rsidR="009E2068" w:rsidRPr="009E2068">
        <w:rPr>
          <w:szCs w:val="24"/>
        </w:rPr>
        <w:t>ę</w:t>
      </w:r>
      <w:r w:rsidR="009E2068" w:rsidRPr="009E2068">
        <w:rPr>
          <w:szCs w:val="24"/>
        </w:rPr>
        <w:t xml:space="preserve"> programu kompleksowego wsparcia dla rodzin pn. " Za życiem " - II edycja</w:t>
      </w:r>
      <w:r w:rsidR="00327675" w:rsidRPr="009E2068">
        <w:rPr>
          <w:szCs w:val="24"/>
        </w:rPr>
        <w:t xml:space="preserve"> </w:t>
      </w:r>
      <w:r w:rsidRPr="009E2068">
        <w:rPr>
          <w:szCs w:val="24"/>
        </w:rPr>
        <w:t xml:space="preserve">w kwocie </w:t>
      </w:r>
      <w:r w:rsidR="001D1685" w:rsidRPr="009E2068">
        <w:rPr>
          <w:b/>
          <w:bCs/>
          <w:szCs w:val="24"/>
        </w:rPr>
        <w:t>3</w:t>
      </w:r>
      <w:r w:rsidR="006A0E33" w:rsidRPr="009E2068">
        <w:rPr>
          <w:b/>
          <w:bCs/>
          <w:szCs w:val="24"/>
        </w:rPr>
        <w:t>9</w:t>
      </w:r>
      <w:r w:rsidR="001D1685" w:rsidRPr="009E2068">
        <w:rPr>
          <w:b/>
          <w:bCs/>
          <w:szCs w:val="24"/>
        </w:rPr>
        <w:t>8.4</w:t>
      </w:r>
      <w:r w:rsidR="006A0E33" w:rsidRPr="009E2068">
        <w:rPr>
          <w:b/>
          <w:bCs/>
          <w:szCs w:val="24"/>
        </w:rPr>
        <w:t>3</w:t>
      </w:r>
      <w:r w:rsidR="001D1685" w:rsidRPr="009E2068">
        <w:rPr>
          <w:b/>
          <w:bCs/>
          <w:szCs w:val="24"/>
        </w:rPr>
        <w:t>0</w:t>
      </w:r>
      <w:r w:rsidR="008F38A5" w:rsidRPr="009E2068">
        <w:rPr>
          <w:b/>
          <w:bCs/>
          <w:szCs w:val="24"/>
        </w:rPr>
        <w:t>,00</w:t>
      </w:r>
      <w:r w:rsidRPr="009E2068">
        <w:rPr>
          <w:szCs w:val="24"/>
        </w:rPr>
        <w:t xml:space="preserve"> zł</w:t>
      </w:r>
      <w:r w:rsidR="00B66F75" w:rsidRPr="009E2068">
        <w:rPr>
          <w:szCs w:val="24"/>
        </w:rPr>
        <w:t xml:space="preserve">, </w:t>
      </w:r>
      <w:r w:rsidR="00B65FD0" w:rsidRPr="009E2068">
        <w:rPr>
          <w:szCs w:val="24"/>
        </w:rPr>
        <w:t xml:space="preserve">dotacje otrzymane z </w:t>
      </w:r>
      <w:r w:rsidR="009E2068" w:rsidRPr="009E2068">
        <w:rPr>
          <w:szCs w:val="24"/>
        </w:rPr>
        <w:t>P</w:t>
      </w:r>
      <w:r w:rsidR="00B65FD0" w:rsidRPr="009E2068">
        <w:rPr>
          <w:szCs w:val="24"/>
        </w:rPr>
        <w:t>aństwow</w:t>
      </w:r>
      <w:r w:rsidR="009E2068" w:rsidRPr="009E2068">
        <w:rPr>
          <w:szCs w:val="24"/>
        </w:rPr>
        <w:t>ego</w:t>
      </w:r>
      <w:r w:rsidR="00B65FD0" w:rsidRPr="009E2068">
        <w:rPr>
          <w:szCs w:val="24"/>
        </w:rPr>
        <w:t xml:space="preserve"> </w:t>
      </w:r>
      <w:r w:rsidR="009E2068" w:rsidRPr="009E2068">
        <w:rPr>
          <w:szCs w:val="24"/>
        </w:rPr>
        <w:t>F</w:t>
      </w:r>
      <w:r w:rsidR="00B65FD0" w:rsidRPr="009E2068">
        <w:rPr>
          <w:szCs w:val="24"/>
        </w:rPr>
        <w:t>undusz</w:t>
      </w:r>
      <w:r w:rsidR="009E2068" w:rsidRPr="009E2068">
        <w:rPr>
          <w:szCs w:val="24"/>
        </w:rPr>
        <w:t>u Rehabilitacji Osób Niepełnosprawnych</w:t>
      </w:r>
      <w:r w:rsidR="00B65FD0" w:rsidRPr="009E2068">
        <w:rPr>
          <w:szCs w:val="24"/>
        </w:rPr>
        <w:t xml:space="preserve"> </w:t>
      </w:r>
      <w:r w:rsidR="009E2068" w:rsidRPr="009E2068">
        <w:rPr>
          <w:szCs w:val="24"/>
        </w:rPr>
        <w:br/>
      </w:r>
      <w:r w:rsidR="00B65FD0" w:rsidRPr="009E2068">
        <w:rPr>
          <w:szCs w:val="24"/>
        </w:rPr>
        <w:t xml:space="preserve">w wysokości – </w:t>
      </w:r>
      <w:r w:rsidR="008F38A5" w:rsidRPr="009E2068">
        <w:rPr>
          <w:b/>
          <w:bCs/>
          <w:szCs w:val="24"/>
        </w:rPr>
        <w:t>3</w:t>
      </w:r>
      <w:r w:rsidR="009E2068" w:rsidRPr="009E2068">
        <w:rPr>
          <w:b/>
          <w:bCs/>
          <w:szCs w:val="24"/>
        </w:rPr>
        <w:t>5</w:t>
      </w:r>
      <w:r w:rsidR="006C6842" w:rsidRPr="009E2068">
        <w:rPr>
          <w:b/>
          <w:bCs/>
          <w:szCs w:val="24"/>
        </w:rPr>
        <w:t>8</w:t>
      </w:r>
      <w:r w:rsidR="008F38A5" w:rsidRPr="009E2068">
        <w:rPr>
          <w:b/>
          <w:bCs/>
          <w:szCs w:val="24"/>
        </w:rPr>
        <w:t>.</w:t>
      </w:r>
      <w:r w:rsidR="006C6842" w:rsidRPr="009E2068">
        <w:rPr>
          <w:b/>
          <w:bCs/>
          <w:szCs w:val="24"/>
        </w:rPr>
        <w:t>4</w:t>
      </w:r>
      <w:r w:rsidR="009E2068" w:rsidRPr="009E2068">
        <w:rPr>
          <w:b/>
          <w:bCs/>
          <w:szCs w:val="24"/>
        </w:rPr>
        <w:t>0</w:t>
      </w:r>
      <w:r w:rsidR="006C6842" w:rsidRPr="009E2068">
        <w:rPr>
          <w:b/>
          <w:bCs/>
          <w:szCs w:val="24"/>
        </w:rPr>
        <w:t>0</w:t>
      </w:r>
      <w:r w:rsidR="008F38A5" w:rsidRPr="009E2068">
        <w:rPr>
          <w:b/>
          <w:bCs/>
          <w:szCs w:val="24"/>
        </w:rPr>
        <w:t>,00</w:t>
      </w:r>
      <w:r w:rsidR="00B65FD0" w:rsidRPr="009E2068">
        <w:rPr>
          <w:szCs w:val="24"/>
        </w:rPr>
        <w:t xml:space="preserve"> zł, </w:t>
      </w:r>
      <w:r w:rsidR="00B66F75" w:rsidRPr="009E2068">
        <w:rPr>
          <w:szCs w:val="24"/>
        </w:rPr>
        <w:t xml:space="preserve">dotacje celowe na </w:t>
      </w:r>
      <w:r w:rsidR="009E2068" w:rsidRPr="009E2068">
        <w:rPr>
          <w:szCs w:val="24"/>
        </w:rPr>
        <w:t>zadania bieżące realizowane</w:t>
      </w:r>
      <w:r w:rsidR="00B66F75" w:rsidRPr="009E2068">
        <w:rPr>
          <w:szCs w:val="24"/>
        </w:rPr>
        <w:t xml:space="preserve"> z udziałem środków unijnych w wysokości – </w:t>
      </w:r>
      <w:r w:rsidR="009E2068" w:rsidRPr="009E2068">
        <w:rPr>
          <w:b/>
          <w:szCs w:val="24"/>
        </w:rPr>
        <w:t>1.131.967</w:t>
      </w:r>
      <w:r w:rsidR="001D1685" w:rsidRPr="009E2068">
        <w:rPr>
          <w:b/>
          <w:szCs w:val="24"/>
        </w:rPr>
        <w:t xml:space="preserve">,00 </w:t>
      </w:r>
      <w:r w:rsidR="00B66F75" w:rsidRPr="009E2068">
        <w:rPr>
          <w:bCs/>
          <w:szCs w:val="24"/>
        </w:rPr>
        <w:t>zł</w:t>
      </w:r>
      <w:r w:rsidR="009E2068" w:rsidRPr="009E2068">
        <w:rPr>
          <w:szCs w:val="24"/>
        </w:rPr>
        <w:t xml:space="preserve">, środki na realizację programów Erasmus </w:t>
      </w:r>
      <w:r w:rsidR="009E2068">
        <w:rPr>
          <w:szCs w:val="24"/>
        </w:rPr>
        <w:br/>
      </w:r>
      <w:r w:rsidR="009E2068" w:rsidRPr="009E2068">
        <w:rPr>
          <w:szCs w:val="24"/>
        </w:rPr>
        <w:t xml:space="preserve">w </w:t>
      </w:r>
      <w:r w:rsidR="009E2068">
        <w:rPr>
          <w:szCs w:val="24"/>
        </w:rPr>
        <w:t xml:space="preserve">szkołach </w:t>
      </w:r>
      <w:r w:rsidR="009E2068" w:rsidRPr="009E2068">
        <w:rPr>
          <w:szCs w:val="24"/>
        </w:rPr>
        <w:t xml:space="preserve">wysokości </w:t>
      </w:r>
      <w:r w:rsidR="009E2068" w:rsidRPr="009E2068">
        <w:rPr>
          <w:b/>
          <w:bCs/>
          <w:szCs w:val="24"/>
        </w:rPr>
        <w:t>1.003.623</w:t>
      </w:r>
      <w:r w:rsidR="009E2068" w:rsidRPr="009E2068">
        <w:rPr>
          <w:szCs w:val="24"/>
        </w:rPr>
        <w:t xml:space="preserve"> zł, </w:t>
      </w:r>
      <w:r w:rsidR="009E2068">
        <w:rPr>
          <w:szCs w:val="24"/>
        </w:rPr>
        <w:t xml:space="preserve">środki na </w:t>
      </w:r>
      <w:r w:rsidR="00FF7304" w:rsidRPr="00FF7304">
        <w:rPr>
          <w:szCs w:val="24"/>
        </w:rPr>
        <w:t>usługi opiekuńcze dla seniorów w powiecie grójeckim</w:t>
      </w:r>
      <w:r w:rsidR="00FF7304" w:rsidRPr="00FF7304">
        <w:rPr>
          <w:szCs w:val="24"/>
        </w:rPr>
        <w:t xml:space="preserve"> w wysokości </w:t>
      </w:r>
      <w:r w:rsidR="00FF7304" w:rsidRPr="00FF7304">
        <w:rPr>
          <w:b/>
          <w:bCs/>
          <w:szCs w:val="24"/>
        </w:rPr>
        <w:t>388.722</w:t>
      </w:r>
      <w:r w:rsidR="00FF7304" w:rsidRPr="00FF7304">
        <w:rPr>
          <w:szCs w:val="24"/>
        </w:rPr>
        <w:t xml:space="preserve"> zł oraz na </w:t>
      </w:r>
      <w:r w:rsidR="00FF7304" w:rsidRPr="00FF7304">
        <w:rPr>
          <w:szCs w:val="24"/>
        </w:rPr>
        <w:t>realizacj</w:t>
      </w:r>
      <w:r w:rsidR="00FF7304" w:rsidRPr="00FF7304">
        <w:rPr>
          <w:szCs w:val="24"/>
        </w:rPr>
        <w:t>ę</w:t>
      </w:r>
      <w:r w:rsidR="00FF7304" w:rsidRPr="00FF7304">
        <w:rPr>
          <w:szCs w:val="24"/>
        </w:rPr>
        <w:t xml:space="preserve"> programu pn. Asystent osobisty dla osoby z niepełnosprawnością dla JST – edycja 2025</w:t>
      </w:r>
      <w:r w:rsidR="00FF7304" w:rsidRPr="00FF7304">
        <w:rPr>
          <w:szCs w:val="24"/>
        </w:rPr>
        <w:t xml:space="preserve"> wysokości </w:t>
      </w:r>
      <w:r w:rsidR="00FF7304" w:rsidRPr="00FF7304">
        <w:rPr>
          <w:b/>
          <w:bCs/>
          <w:szCs w:val="24"/>
        </w:rPr>
        <w:t>564.785,22</w:t>
      </w:r>
      <w:r w:rsidR="00FF7304" w:rsidRPr="00FF7304">
        <w:rPr>
          <w:szCs w:val="24"/>
        </w:rPr>
        <w:t xml:space="preserve"> zł</w:t>
      </w:r>
      <w:r w:rsidR="00B66F75" w:rsidRPr="00FF7304">
        <w:rPr>
          <w:szCs w:val="24"/>
        </w:rPr>
        <w:t xml:space="preserve">. </w:t>
      </w:r>
      <w:r w:rsidRPr="00FF7304">
        <w:rPr>
          <w:szCs w:val="24"/>
        </w:rPr>
        <w:t>Wielkość tych dotacji została ustalona w projekcie ustawy budżetowej na 202</w:t>
      </w:r>
      <w:r w:rsidR="00287F0C" w:rsidRPr="00FF7304">
        <w:rPr>
          <w:szCs w:val="24"/>
        </w:rPr>
        <w:t>5</w:t>
      </w:r>
      <w:r w:rsidRPr="00FF7304">
        <w:rPr>
          <w:szCs w:val="24"/>
        </w:rPr>
        <w:t xml:space="preserve"> rok, a przekazane przez Mazowiecki Urząd Wojewódzki w Warszawie. </w:t>
      </w:r>
    </w:p>
    <w:p w14:paraId="65D0C3EA" w14:textId="51F12BCE" w:rsidR="009C1FB3" w:rsidRPr="00FF7304" w:rsidRDefault="009C1FB3" w:rsidP="00E76A8D">
      <w:pPr>
        <w:pStyle w:val="Tekstpodstawowywcity"/>
        <w:spacing w:line="360" w:lineRule="auto"/>
        <w:ind w:firstLine="0"/>
        <w:rPr>
          <w:szCs w:val="24"/>
        </w:rPr>
      </w:pPr>
      <w:r w:rsidRPr="00FF7304">
        <w:rPr>
          <w:szCs w:val="24"/>
        </w:rPr>
        <w:t xml:space="preserve">Dotacje określone zostały w działach: </w:t>
      </w:r>
      <w:r w:rsidR="00C8077B" w:rsidRPr="00FF7304">
        <w:rPr>
          <w:szCs w:val="24"/>
        </w:rPr>
        <w:t xml:space="preserve">010 – rolnictwo i łowiectwo – 5.000,00 zł., </w:t>
      </w:r>
      <w:r w:rsidRPr="00FF7304">
        <w:rPr>
          <w:szCs w:val="24"/>
        </w:rPr>
        <w:t xml:space="preserve">700 - gospodarka mieszkaniowa – </w:t>
      </w:r>
      <w:r w:rsidR="00C8077B" w:rsidRPr="00FF7304">
        <w:rPr>
          <w:szCs w:val="24"/>
        </w:rPr>
        <w:t>1</w:t>
      </w:r>
      <w:r w:rsidR="00F851E5" w:rsidRPr="00FF7304">
        <w:rPr>
          <w:szCs w:val="24"/>
        </w:rPr>
        <w:t>1</w:t>
      </w:r>
      <w:r w:rsidR="00C8077B" w:rsidRPr="00FF7304">
        <w:rPr>
          <w:szCs w:val="24"/>
        </w:rPr>
        <w:t>1.</w:t>
      </w:r>
      <w:r w:rsidR="00F851E5" w:rsidRPr="00FF7304">
        <w:rPr>
          <w:szCs w:val="24"/>
        </w:rPr>
        <w:t>000</w:t>
      </w:r>
      <w:r w:rsidR="00C8077B" w:rsidRPr="00FF7304">
        <w:rPr>
          <w:szCs w:val="24"/>
        </w:rPr>
        <w:t>,00</w:t>
      </w:r>
      <w:r w:rsidRPr="00FF7304">
        <w:rPr>
          <w:szCs w:val="24"/>
        </w:rPr>
        <w:t xml:space="preserve"> zł</w:t>
      </w:r>
      <w:r w:rsidR="00C8077B" w:rsidRPr="00FF7304">
        <w:rPr>
          <w:szCs w:val="24"/>
        </w:rPr>
        <w:t>.</w:t>
      </w:r>
      <w:r w:rsidRPr="00FF7304">
        <w:rPr>
          <w:szCs w:val="24"/>
        </w:rPr>
        <w:t>,</w:t>
      </w:r>
      <w:r w:rsidR="00FF7304" w:rsidRPr="00FF7304">
        <w:rPr>
          <w:szCs w:val="24"/>
        </w:rPr>
        <w:t xml:space="preserve"> </w:t>
      </w:r>
      <w:r w:rsidRPr="00FF7304">
        <w:rPr>
          <w:szCs w:val="24"/>
        </w:rPr>
        <w:t xml:space="preserve">710 – działalność usługowa – </w:t>
      </w:r>
      <w:r w:rsidR="00C8077B" w:rsidRPr="00FF7304">
        <w:rPr>
          <w:szCs w:val="24"/>
        </w:rPr>
        <w:t>1.</w:t>
      </w:r>
      <w:r w:rsidR="000E3524" w:rsidRPr="00FF7304">
        <w:rPr>
          <w:szCs w:val="24"/>
        </w:rPr>
        <w:t>410</w:t>
      </w:r>
      <w:r w:rsidR="00C8077B" w:rsidRPr="00FF7304">
        <w:rPr>
          <w:szCs w:val="24"/>
        </w:rPr>
        <w:t>.</w:t>
      </w:r>
      <w:r w:rsidR="000E3524" w:rsidRPr="00FF7304">
        <w:rPr>
          <w:szCs w:val="24"/>
        </w:rPr>
        <w:t>370</w:t>
      </w:r>
      <w:r w:rsidR="00C8077B" w:rsidRPr="00FF7304">
        <w:rPr>
          <w:szCs w:val="24"/>
        </w:rPr>
        <w:t>,</w:t>
      </w:r>
      <w:r w:rsidR="000E3524" w:rsidRPr="00FF7304">
        <w:rPr>
          <w:szCs w:val="24"/>
        </w:rPr>
        <w:t>44</w:t>
      </w:r>
      <w:r w:rsidRPr="00FF7304">
        <w:rPr>
          <w:szCs w:val="24"/>
        </w:rPr>
        <w:t xml:space="preserve"> zł., 750 – administracja publiczna – </w:t>
      </w:r>
      <w:r w:rsidR="00287F0C" w:rsidRPr="00FF7304">
        <w:rPr>
          <w:szCs w:val="24"/>
        </w:rPr>
        <w:t>25.822,00</w:t>
      </w:r>
      <w:r w:rsidRPr="00FF7304">
        <w:rPr>
          <w:szCs w:val="24"/>
        </w:rPr>
        <w:t xml:space="preserve"> zł., </w:t>
      </w:r>
      <w:r w:rsidR="00C92786" w:rsidRPr="00FF7304">
        <w:rPr>
          <w:szCs w:val="24"/>
        </w:rPr>
        <w:t xml:space="preserve">752 – obrona narodowa – </w:t>
      </w:r>
      <w:r w:rsidR="00287F0C" w:rsidRPr="00FF7304">
        <w:rPr>
          <w:szCs w:val="24"/>
        </w:rPr>
        <w:t>40.950,00</w:t>
      </w:r>
      <w:r w:rsidR="00C92786" w:rsidRPr="00FF7304">
        <w:rPr>
          <w:szCs w:val="24"/>
        </w:rPr>
        <w:t xml:space="preserve"> zł., </w:t>
      </w:r>
      <w:r w:rsidRPr="00FF7304">
        <w:rPr>
          <w:szCs w:val="24"/>
        </w:rPr>
        <w:t xml:space="preserve">754 – bezpieczeństwo publiczne i ochrona przeciwpożarowa – </w:t>
      </w:r>
      <w:r w:rsidR="000E3524" w:rsidRPr="00FF7304">
        <w:rPr>
          <w:szCs w:val="24"/>
        </w:rPr>
        <w:t>7.658.532,00</w:t>
      </w:r>
      <w:r w:rsidRPr="00FF7304">
        <w:rPr>
          <w:szCs w:val="24"/>
        </w:rPr>
        <w:t xml:space="preserve"> zł., 755 – wymiar </w:t>
      </w:r>
      <w:r w:rsidRPr="00FF7304">
        <w:rPr>
          <w:szCs w:val="24"/>
        </w:rPr>
        <w:lastRenderedPageBreak/>
        <w:t xml:space="preserve">sprawiedliwości – </w:t>
      </w:r>
      <w:r w:rsidR="000E3524" w:rsidRPr="00FF7304">
        <w:rPr>
          <w:szCs w:val="24"/>
        </w:rPr>
        <w:t>292.992</w:t>
      </w:r>
      <w:r w:rsidR="00C8077B" w:rsidRPr="00FF7304">
        <w:rPr>
          <w:szCs w:val="24"/>
        </w:rPr>
        <w:t>,00</w:t>
      </w:r>
      <w:r w:rsidRPr="00FF7304">
        <w:rPr>
          <w:szCs w:val="24"/>
        </w:rPr>
        <w:t xml:space="preserve"> zł., 852 – pomoc społeczna – </w:t>
      </w:r>
      <w:r w:rsidR="00287F0C" w:rsidRPr="00FF7304">
        <w:rPr>
          <w:szCs w:val="24"/>
        </w:rPr>
        <w:t>1.257.196,00</w:t>
      </w:r>
      <w:r w:rsidRPr="00FF7304">
        <w:rPr>
          <w:szCs w:val="24"/>
        </w:rPr>
        <w:t xml:space="preserve"> zł., 853 – pozostałe zadania w zakresie polityki społecznej </w:t>
      </w:r>
      <w:r w:rsidR="00287F0C" w:rsidRPr="00FF7304">
        <w:rPr>
          <w:szCs w:val="24"/>
        </w:rPr>
        <w:t>206.040</w:t>
      </w:r>
      <w:r w:rsidR="00C8077B" w:rsidRPr="00FF7304">
        <w:rPr>
          <w:szCs w:val="24"/>
        </w:rPr>
        <w:t>,00</w:t>
      </w:r>
      <w:r w:rsidRPr="00FF7304">
        <w:rPr>
          <w:szCs w:val="24"/>
        </w:rPr>
        <w:t xml:space="preserve"> zł</w:t>
      </w:r>
      <w:r w:rsidR="00C92786" w:rsidRPr="00FF7304">
        <w:rPr>
          <w:szCs w:val="24"/>
        </w:rPr>
        <w:t>.</w:t>
      </w:r>
    </w:p>
    <w:p w14:paraId="2A9E008D" w14:textId="77777777" w:rsidR="009C1FB3" w:rsidRPr="00FF7304" w:rsidRDefault="009C1FB3" w:rsidP="009C1FB3">
      <w:pPr>
        <w:pStyle w:val="Tekstpodstawowywcity"/>
        <w:numPr>
          <w:ilvl w:val="0"/>
          <w:numId w:val="15"/>
        </w:numPr>
        <w:spacing w:line="360" w:lineRule="auto"/>
        <w:ind w:left="284" w:hanging="284"/>
        <w:rPr>
          <w:szCs w:val="24"/>
        </w:rPr>
      </w:pPr>
      <w:r w:rsidRPr="00FF7304">
        <w:rPr>
          <w:b/>
          <w:szCs w:val="24"/>
        </w:rPr>
        <w:t xml:space="preserve">140.000,00 </w:t>
      </w:r>
      <w:r w:rsidRPr="00FF7304">
        <w:rPr>
          <w:szCs w:val="24"/>
        </w:rPr>
        <w:t xml:space="preserve">zł. planowane wpływy z tytułu pomocy finansowej od samorządu Gminy Warka na bieżące funkcjonowanie fili Wydziału Komunikacji w Warce, </w:t>
      </w:r>
    </w:p>
    <w:p w14:paraId="0A87EE2D" w14:textId="02A02DD0" w:rsidR="001C654E" w:rsidRPr="00FF7304" w:rsidRDefault="001C654E" w:rsidP="009C1FB3">
      <w:pPr>
        <w:pStyle w:val="Tekstpodstawowywcity"/>
        <w:numPr>
          <w:ilvl w:val="0"/>
          <w:numId w:val="15"/>
        </w:numPr>
        <w:spacing w:line="360" w:lineRule="auto"/>
        <w:ind w:left="284" w:hanging="284"/>
        <w:rPr>
          <w:bCs/>
          <w:szCs w:val="24"/>
        </w:rPr>
      </w:pPr>
      <w:r w:rsidRPr="00FF7304">
        <w:rPr>
          <w:b/>
          <w:szCs w:val="24"/>
        </w:rPr>
        <w:t>4.200,00 zł -</w:t>
      </w:r>
      <w:r w:rsidR="00B3242A" w:rsidRPr="00FF7304">
        <w:rPr>
          <w:b/>
          <w:szCs w:val="24"/>
        </w:rPr>
        <w:t xml:space="preserve"> </w:t>
      </w:r>
      <w:r w:rsidRPr="00FF7304">
        <w:rPr>
          <w:bCs/>
          <w:szCs w:val="24"/>
        </w:rPr>
        <w:t>środki związane z dokształcaniem pracowników młodocianych</w:t>
      </w:r>
      <w:r w:rsidR="00FF7304">
        <w:rPr>
          <w:bCs/>
          <w:szCs w:val="24"/>
        </w:rPr>
        <w:t>,</w:t>
      </w:r>
    </w:p>
    <w:p w14:paraId="1BC8FCBB" w14:textId="42D7F9B7" w:rsidR="001C654E" w:rsidRPr="00FF7304" w:rsidRDefault="001C654E" w:rsidP="009C1FB3">
      <w:pPr>
        <w:pStyle w:val="Tekstpodstawowywcity"/>
        <w:numPr>
          <w:ilvl w:val="0"/>
          <w:numId w:val="15"/>
        </w:numPr>
        <w:spacing w:line="360" w:lineRule="auto"/>
        <w:ind w:left="284" w:hanging="284"/>
        <w:rPr>
          <w:bCs/>
          <w:szCs w:val="24"/>
        </w:rPr>
      </w:pPr>
      <w:r w:rsidRPr="00FF7304">
        <w:rPr>
          <w:b/>
          <w:szCs w:val="24"/>
        </w:rPr>
        <w:t xml:space="preserve">33.696,00 zł </w:t>
      </w:r>
      <w:r w:rsidRPr="00FF7304">
        <w:rPr>
          <w:bCs/>
          <w:szCs w:val="24"/>
        </w:rPr>
        <w:t xml:space="preserve">środki przekazane od powiatu piaseczyńskiego i kozienickiego na pokrycie kosztów związanych z pobytem mieszkańców tych powiatów w Warsztatach </w:t>
      </w:r>
      <w:r w:rsidR="00DF08C7" w:rsidRPr="00FF7304">
        <w:rPr>
          <w:bCs/>
          <w:szCs w:val="24"/>
        </w:rPr>
        <w:t>T</w:t>
      </w:r>
      <w:r w:rsidRPr="00FF7304">
        <w:rPr>
          <w:bCs/>
          <w:szCs w:val="24"/>
        </w:rPr>
        <w:t xml:space="preserve">erapii </w:t>
      </w:r>
      <w:r w:rsidR="00DF08C7" w:rsidRPr="00FF7304">
        <w:rPr>
          <w:bCs/>
          <w:szCs w:val="24"/>
        </w:rPr>
        <w:t>Z</w:t>
      </w:r>
      <w:r w:rsidRPr="00FF7304">
        <w:rPr>
          <w:bCs/>
          <w:szCs w:val="24"/>
        </w:rPr>
        <w:t>ajęciowej położonych na terenie powiatu grójeckiego</w:t>
      </w:r>
      <w:r w:rsidR="00DF08C7" w:rsidRPr="00FF7304">
        <w:rPr>
          <w:bCs/>
          <w:szCs w:val="24"/>
        </w:rPr>
        <w:t>,</w:t>
      </w:r>
    </w:p>
    <w:p w14:paraId="0894573F" w14:textId="77777777" w:rsidR="009C1FB3" w:rsidRPr="00FF7304" w:rsidRDefault="009C1FB3" w:rsidP="009C1FB3">
      <w:pPr>
        <w:pStyle w:val="Tekstpodstawowywcity"/>
        <w:numPr>
          <w:ilvl w:val="0"/>
          <w:numId w:val="15"/>
        </w:numPr>
        <w:spacing w:line="360" w:lineRule="auto"/>
        <w:ind w:left="284" w:hanging="284"/>
        <w:rPr>
          <w:szCs w:val="24"/>
        </w:rPr>
      </w:pPr>
      <w:r w:rsidRPr="00FF7304">
        <w:rPr>
          <w:bCs/>
          <w:szCs w:val="24"/>
        </w:rPr>
        <w:t>na podstawie zawartych porozumień z gminami na dowóz dzieci</w:t>
      </w:r>
      <w:r w:rsidRPr="00FF7304">
        <w:rPr>
          <w:szCs w:val="24"/>
        </w:rPr>
        <w:t xml:space="preserve"> do szkół specjalnych planuje się uzyskanie kwoty </w:t>
      </w:r>
      <w:r w:rsidR="00287F0C" w:rsidRPr="00FF7304">
        <w:rPr>
          <w:b/>
          <w:bCs/>
          <w:szCs w:val="24"/>
        </w:rPr>
        <w:t>1.679.497,00</w:t>
      </w:r>
      <w:r w:rsidR="00C92786" w:rsidRPr="00FF7304">
        <w:rPr>
          <w:szCs w:val="24"/>
        </w:rPr>
        <w:t xml:space="preserve"> zł.</w:t>
      </w:r>
      <w:r w:rsidRPr="00FF7304">
        <w:rPr>
          <w:szCs w:val="24"/>
        </w:rPr>
        <w:t xml:space="preserve"> ( w/g zawartych porozumień )</w:t>
      </w:r>
    </w:p>
    <w:p w14:paraId="3DE3C00A" w14:textId="77052F22" w:rsidR="009C1FB3" w:rsidRPr="00FF7304" w:rsidRDefault="009C1FB3" w:rsidP="009C1FB3">
      <w:pPr>
        <w:pStyle w:val="Tekstpodstawowywcity"/>
        <w:spacing w:line="360" w:lineRule="auto"/>
        <w:ind w:firstLine="0"/>
        <w:rPr>
          <w:szCs w:val="24"/>
        </w:rPr>
      </w:pPr>
      <w:r w:rsidRPr="00FF7304">
        <w:rPr>
          <w:szCs w:val="24"/>
        </w:rPr>
        <w:t xml:space="preserve">Kwota </w:t>
      </w:r>
      <w:r w:rsidR="00FF7304" w:rsidRPr="00FF7304">
        <w:rPr>
          <w:b/>
          <w:szCs w:val="24"/>
          <w:shd w:val="clear" w:color="auto" w:fill="FFFFFF"/>
        </w:rPr>
        <w:t>9.051.976</w:t>
      </w:r>
      <w:r w:rsidR="009341AA" w:rsidRPr="00FF7304">
        <w:rPr>
          <w:b/>
          <w:szCs w:val="24"/>
        </w:rPr>
        <w:t>,00 zł</w:t>
      </w:r>
      <w:r w:rsidR="009341AA" w:rsidRPr="00FF7304">
        <w:rPr>
          <w:szCs w:val="24"/>
        </w:rPr>
        <w:t xml:space="preserve"> </w:t>
      </w:r>
      <w:r w:rsidRPr="00FF7304">
        <w:rPr>
          <w:szCs w:val="24"/>
        </w:rPr>
        <w:t xml:space="preserve">to planowane dochody od j.s.t.  jako pomoc finansową na remonty </w:t>
      </w:r>
      <w:r w:rsidR="00DF08C7" w:rsidRPr="00FF7304">
        <w:rPr>
          <w:szCs w:val="24"/>
        </w:rPr>
        <w:br/>
      </w:r>
      <w:r w:rsidRPr="00FF7304">
        <w:rPr>
          <w:szCs w:val="24"/>
        </w:rPr>
        <w:t>i przebudowy dróg powiatowych</w:t>
      </w:r>
      <w:r w:rsidR="00F83290" w:rsidRPr="00FF7304">
        <w:rPr>
          <w:szCs w:val="24"/>
        </w:rPr>
        <w:t xml:space="preserve">, w tym 1.000.000,00 zł. z </w:t>
      </w:r>
      <w:r w:rsidR="00DF08C7" w:rsidRPr="00FF7304">
        <w:rPr>
          <w:szCs w:val="24"/>
        </w:rPr>
        <w:t>Urzędu Marszałkowskiego Województwa Mazowieckiego.</w:t>
      </w:r>
    </w:p>
    <w:p w14:paraId="654B034B" w14:textId="03353204" w:rsidR="001D6908" w:rsidRPr="00FF7304" w:rsidRDefault="009C1FB3" w:rsidP="009C1FB3">
      <w:pPr>
        <w:pStyle w:val="Tekstpodstawowywcity"/>
        <w:spacing w:line="360" w:lineRule="auto"/>
        <w:ind w:firstLine="0"/>
        <w:rPr>
          <w:szCs w:val="24"/>
        </w:rPr>
      </w:pPr>
      <w:r w:rsidRPr="00FF7304">
        <w:rPr>
          <w:szCs w:val="24"/>
        </w:rPr>
        <w:t xml:space="preserve">Subwencja ogólna dla powiatu ustalona przez Ministerstwo Finansów wynosi </w:t>
      </w:r>
      <w:r w:rsidR="001D6908" w:rsidRPr="00FF7304">
        <w:rPr>
          <w:b/>
          <w:szCs w:val="24"/>
        </w:rPr>
        <w:t>42.752.331,29</w:t>
      </w:r>
      <w:r w:rsidRPr="00FF7304">
        <w:rPr>
          <w:szCs w:val="24"/>
        </w:rPr>
        <w:t xml:space="preserve"> </w:t>
      </w:r>
      <w:r w:rsidR="00FA168E" w:rsidRPr="00FF7304">
        <w:rPr>
          <w:b/>
          <w:bCs/>
          <w:szCs w:val="24"/>
        </w:rPr>
        <w:t>zł</w:t>
      </w:r>
    </w:p>
    <w:p w14:paraId="09CA2EEA" w14:textId="1DBB5A97" w:rsidR="009C1FB3" w:rsidRPr="00FF7304" w:rsidRDefault="009C1FB3" w:rsidP="009C1FB3">
      <w:pPr>
        <w:pStyle w:val="Tekstpodstawowywcity"/>
        <w:spacing w:line="360" w:lineRule="auto"/>
        <w:ind w:firstLine="0"/>
        <w:rPr>
          <w:szCs w:val="24"/>
        </w:rPr>
      </w:pPr>
      <w:r w:rsidRPr="00FF7304">
        <w:rPr>
          <w:szCs w:val="24"/>
        </w:rPr>
        <w:t>Dochody własne na 202</w:t>
      </w:r>
      <w:r w:rsidR="001D6908" w:rsidRPr="00FF7304">
        <w:rPr>
          <w:szCs w:val="24"/>
        </w:rPr>
        <w:t>5</w:t>
      </w:r>
      <w:r w:rsidRPr="00FF7304">
        <w:rPr>
          <w:szCs w:val="24"/>
        </w:rPr>
        <w:t xml:space="preserve"> rok zaplanowano w wysokości </w:t>
      </w:r>
      <w:r w:rsidR="00EF5E31">
        <w:rPr>
          <w:b/>
          <w:szCs w:val="24"/>
        </w:rPr>
        <w:t>135.146.324,38</w:t>
      </w:r>
      <w:r w:rsidRPr="00FF7304">
        <w:rPr>
          <w:b/>
          <w:szCs w:val="24"/>
        </w:rPr>
        <w:t xml:space="preserve"> zł</w:t>
      </w:r>
      <w:r w:rsidRPr="00FF7304">
        <w:rPr>
          <w:szCs w:val="24"/>
        </w:rPr>
        <w:t xml:space="preserve">, i pochodzą  </w:t>
      </w:r>
      <w:r w:rsidRPr="00FF7304">
        <w:rPr>
          <w:szCs w:val="24"/>
        </w:rPr>
        <w:br/>
        <w:t>z następujących źródeł :</w:t>
      </w:r>
    </w:p>
    <w:p w14:paraId="2C76723E" w14:textId="777B9446" w:rsidR="009C1FB3" w:rsidRPr="00235B89" w:rsidRDefault="009C1FB3" w:rsidP="00FA168E">
      <w:pPr>
        <w:pStyle w:val="Tekstpodstawowywcity"/>
        <w:numPr>
          <w:ilvl w:val="0"/>
          <w:numId w:val="1"/>
        </w:numPr>
        <w:tabs>
          <w:tab w:val="num" w:pos="284"/>
        </w:tabs>
        <w:spacing w:line="360" w:lineRule="auto"/>
        <w:ind w:left="284" w:hanging="284"/>
        <w:rPr>
          <w:szCs w:val="24"/>
        </w:rPr>
      </w:pPr>
      <w:r w:rsidRPr="00235B89">
        <w:rPr>
          <w:szCs w:val="24"/>
        </w:rPr>
        <w:t xml:space="preserve">udziału w podatku dochodowym od osób fizycznych z terenu powiatu w kwocie </w:t>
      </w:r>
      <w:r w:rsidR="00E07197" w:rsidRPr="00235B89">
        <w:rPr>
          <w:b/>
          <w:szCs w:val="24"/>
        </w:rPr>
        <w:t>87.375.035,16 zł</w:t>
      </w:r>
      <w:r w:rsidRPr="00235B89">
        <w:rPr>
          <w:szCs w:val="24"/>
        </w:rPr>
        <w:t>, którą określiło Ministerstwo Finansów,</w:t>
      </w:r>
    </w:p>
    <w:p w14:paraId="570986F2" w14:textId="77777777" w:rsidR="009C1FB3" w:rsidRPr="00235B89" w:rsidRDefault="009C1FB3" w:rsidP="00FA168E">
      <w:pPr>
        <w:pStyle w:val="Tekstpodstawowywcity"/>
        <w:numPr>
          <w:ilvl w:val="0"/>
          <w:numId w:val="1"/>
        </w:numPr>
        <w:tabs>
          <w:tab w:val="num" w:pos="284"/>
        </w:tabs>
        <w:spacing w:line="360" w:lineRule="auto"/>
        <w:ind w:left="284" w:hanging="284"/>
        <w:rPr>
          <w:szCs w:val="24"/>
        </w:rPr>
      </w:pPr>
      <w:r w:rsidRPr="00235B89">
        <w:rPr>
          <w:szCs w:val="24"/>
        </w:rPr>
        <w:t xml:space="preserve">podatek od osób prawnych </w:t>
      </w:r>
      <w:r w:rsidR="00844A66" w:rsidRPr="00235B89">
        <w:rPr>
          <w:szCs w:val="24"/>
        </w:rPr>
        <w:t>z terenu powiatu w kwocie</w:t>
      </w:r>
      <w:r w:rsidR="00E07197" w:rsidRPr="00235B89">
        <w:rPr>
          <w:b/>
          <w:szCs w:val="24"/>
        </w:rPr>
        <w:t xml:space="preserve"> 12.486.596,20 zł</w:t>
      </w:r>
    </w:p>
    <w:p w14:paraId="238AC443" w14:textId="77777777" w:rsidR="009C1FB3" w:rsidRPr="00235B89" w:rsidRDefault="009C1FB3" w:rsidP="00FA168E">
      <w:pPr>
        <w:pStyle w:val="Tekstpodstawowywcity"/>
        <w:numPr>
          <w:ilvl w:val="0"/>
          <w:numId w:val="1"/>
        </w:numPr>
        <w:tabs>
          <w:tab w:val="num" w:pos="284"/>
        </w:tabs>
        <w:spacing w:line="360" w:lineRule="auto"/>
        <w:ind w:left="284" w:hanging="284"/>
        <w:rPr>
          <w:szCs w:val="24"/>
        </w:rPr>
      </w:pPr>
      <w:r w:rsidRPr="00235B89">
        <w:rPr>
          <w:szCs w:val="24"/>
        </w:rPr>
        <w:t xml:space="preserve">odpłatności za pobyt w domach pomocy społecznej w kwocie </w:t>
      </w:r>
      <w:r w:rsidR="00E07197" w:rsidRPr="00235B89">
        <w:rPr>
          <w:b/>
          <w:bCs/>
          <w:szCs w:val="24"/>
        </w:rPr>
        <w:t>20.823.324</w:t>
      </w:r>
      <w:r w:rsidR="004C697B" w:rsidRPr="00235B89">
        <w:rPr>
          <w:b/>
          <w:bCs/>
          <w:szCs w:val="24"/>
        </w:rPr>
        <w:t>,00</w:t>
      </w:r>
      <w:r w:rsidRPr="00235B89">
        <w:rPr>
          <w:szCs w:val="24"/>
        </w:rPr>
        <w:t xml:space="preserve"> zł. określonej na podstawie analizy odpłatności w tych domach,</w:t>
      </w:r>
    </w:p>
    <w:p w14:paraId="1D9809B8" w14:textId="7683BDC9" w:rsidR="009C1FB3" w:rsidRPr="00235B89" w:rsidRDefault="009C1FB3" w:rsidP="00FA168E">
      <w:pPr>
        <w:pStyle w:val="Tekstpodstawowywcity"/>
        <w:numPr>
          <w:ilvl w:val="0"/>
          <w:numId w:val="1"/>
        </w:numPr>
        <w:tabs>
          <w:tab w:val="num" w:pos="284"/>
        </w:tabs>
        <w:spacing w:line="360" w:lineRule="auto"/>
        <w:ind w:left="284" w:hanging="284"/>
        <w:rPr>
          <w:szCs w:val="24"/>
        </w:rPr>
      </w:pPr>
      <w:r w:rsidRPr="00235B89">
        <w:rPr>
          <w:szCs w:val="24"/>
        </w:rPr>
        <w:t xml:space="preserve">pozostałe dochody z DPS ( dochody z najmu i dzierżaw oraz  wpływy z różnych dochodów) – </w:t>
      </w:r>
      <w:r w:rsidR="00E07197" w:rsidRPr="00235B89">
        <w:rPr>
          <w:b/>
          <w:bCs/>
          <w:szCs w:val="24"/>
        </w:rPr>
        <w:t>16.060</w:t>
      </w:r>
      <w:r w:rsidR="004C697B" w:rsidRPr="00235B89">
        <w:rPr>
          <w:b/>
          <w:szCs w:val="24"/>
        </w:rPr>
        <w:t>,00</w:t>
      </w:r>
      <w:r w:rsidRPr="00235B89">
        <w:rPr>
          <w:b/>
          <w:szCs w:val="24"/>
        </w:rPr>
        <w:t xml:space="preserve"> zł</w:t>
      </w:r>
      <w:r w:rsidRPr="00235B89">
        <w:rPr>
          <w:szCs w:val="24"/>
        </w:rPr>
        <w:t>,</w:t>
      </w:r>
    </w:p>
    <w:p w14:paraId="6CB9A757" w14:textId="77777777" w:rsidR="00A91A70" w:rsidRPr="00235B89" w:rsidRDefault="009C1FB3" w:rsidP="00FA168E">
      <w:pPr>
        <w:pStyle w:val="Tekstpodstawowywcity"/>
        <w:numPr>
          <w:ilvl w:val="0"/>
          <w:numId w:val="1"/>
        </w:numPr>
        <w:tabs>
          <w:tab w:val="num" w:pos="284"/>
        </w:tabs>
        <w:spacing w:line="360" w:lineRule="auto"/>
        <w:ind w:left="284" w:hanging="284"/>
        <w:rPr>
          <w:szCs w:val="24"/>
        </w:rPr>
      </w:pPr>
      <w:r w:rsidRPr="00235B89">
        <w:rPr>
          <w:szCs w:val="24"/>
        </w:rPr>
        <w:t xml:space="preserve">odpis z dochodów związanych z realizacją zadań z zakresu administracji rządowej </w:t>
      </w:r>
      <w:r w:rsidRPr="00235B89">
        <w:rPr>
          <w:szCs w:val="24"/>
        </w:rPr>
        <w:br/>
        <w:t xml:space="preserve">w wysokości – </w:t>
      </w:r>
      <w:r w:rsidR="004C697B" w:rsidRPr="00235B89">
        <w:rPr>
          <w:b/>
          <w:szCs w:val="24"/>
        </w:rPr>
        <w:t>375.</w:t>
      </w:r>
      <w:r w:rsidR="00E07197" w:rsidRPr="00235B89">
        <w:rPr>
          <w:b/>
          <w:szCs w:val="24"/>
        </w:rPr>
        <w:t>1</w:t>
      </w:r>
      <w:r w:rsidR="004C697B" w:rsidRPr="00235B89">
        <w:rPr>
          <w:b/>
          <w:szCs w:val="24"/>
        </w:rPr>
        <w:t>00</w:t>
      </w:r>
      <w:r w:rsidR="00844A66" w:rsidRPr="00235B89">
        <w:rPr>
          <w:b/>
          <w:szCs w:val="24"/>
        </w:rPr>
        <w:t>,00</w:t>
      </w:r>
      <w:r w:rsidRPr="00235B89">
        <w:rPr>
          <w:szCs w:val="24"/>
        </w:rPr>
        <w:t xml:space="preserve"> zł.</w:t>
      </w:r>
      <w:r w:rsidR="00E07197" w:rsidRPr="00235B89">
        <w:rPr>
          <w:szCs w:val="24"/>
        </w:rPr>
        <w:t xml:space="preserve"> </w:t>
      </w:r>
    </w:p>
    <w:p w14:paraId="2955AA18" w14:textId="77777777" w:rsidR="009C1FB3" w:rsidRPr="00235B89" w:rsidRDefault="009C1FB3" w:rsidP="00FA168E">
      <w:pPr>
        <w:pStyle w:val="Tekstpodstawowywcity"/>
        <w:numPr>
          <w:ilvl w:val="0"/>
          <w:numId w:val="1"/>
        </w:numPr>
        <w:tabs>
          <w:tab w:val="num" w:pos="284"/>
        </w:tabs>
        <w:spacing w:line="360" w:lineRule="auto"/>
        <w:ind w:left="284" w:hanging="284"/>
        <w:rPr>
          <w:szCs w:val="24"/>
        </w:rPr>
      </w:pPr>
      <w:r w:rsidRPr="00235B89">
        <w:rPr>
          <w:szCs w:val="24"/>
        </w:rPr>
        <w:t xml:space="preserve">z najmu i dzierżaw określono wpływy  w wysokości – </w:t>
      </w:r>
      <w:r w:rsidR="00E07197" w:rsidRPr="00235B89">
        <w:rPr>
          <w:b/>
          <w:bCs/>
          <w:szCs w:val="24"/>
        </w:rPr>
        <w:t>8</w:t>
      </w:r>
      <w:r w:rsidR="004C697B" w:rsidRPr="00235B89">
        <w:rPr>
          <w:b/>
          <w:szCs w:val="24"/>
        </w:rPr>
        <w:t>0.000,00</w:t>
      </w:r>
      <w:r w:rsidRPr="00235B89">
        <w:rPr>
          <w:szCs w:val="24"/>
        </w:rPr>
        <w:t xml:space="preserve"> zł. ( hotel pielęgniarek </w:t>
      </w:r>
      <w:r w:rsidR="00E07197" w:rsidRPr="00235B89">
        <w:rPr>
          <w:szCs w:val="24"/>
        </w:rPr>
        <w:t>przy ul. Mogielnickiej i inne )</w:t>
      </w:r>
    </w:p>
    <w:p w14:paraId="566B2D5D" w14:textId="33474063" w:rsidR="009C1FB3" w:rsidRPr="002F2D40" w:rsidRDefault="009C1FB3" w:rsidP="00FA168E">
      <w:pPr>
        <w:pStyle w:val="Tekstpodstawowywcity"/>
        <w:numPr>
          <w:ilvl w:val="0"/>
          <w:numId w:val="1"/>
        </w:numPr>
        <w:tabs>
          <w:tab w:val="num" w:pos="284"/>
        </w:tabs>
        <w:spacing w:line="360" w:lineRule="auto"/>
        <w:ind w:left="284" w:hanging="284"/>
        <w:rPr>
          <w:szCs w:val="24"/>
        </w:rPr>
      </w:pPr>
      <w:r w:rsidRPr="002F2D40">
        <w:rPr>
          <w:szCs w:val="24"/>
        </w:rPr>
        <w:t xml:space="preserve">wpływy z </w:t>
      </w:r>
      <w:r w:rsidR="00444562" w:rsidRPr="002F2D40">
        <w:rPr>
          <w:szCs w:val="24"/>
        </w:rPr>
        <w:t xml:space="preserve">odsetek bankowych oraz </w:t>
      </w:r>
      <w:r w:rsidRPr="002F2D40">
        <w:rPr>
          <w:szCs w:val="24"/>
        </w:rPr>
        <w:t>różnych dochodów określono na kwotę</w:t>
      </w:r>
      <w:r w:rsidR="00FF7304" w:rsidRPr="002F2D40">
        <w:rPr>
          <w:szCs w:val="24"/>
        </w:rPr>
        <w:t xml:space="preserve"> </w:t>
      </w:r>
      <w:r w:rsidR="007D267C" w:rsidRPr="002F2D40">
        <w:rPr>
          <w:b/>
          <w:bCs/>
          <w:szCs w:val="24"/>
        </w:rPr>
        <w:t>49</w:t>
      </w:r>
      <w:r w:rsidR="00232A64" w:rsidRPr="002F2D40">
        <w:rPr>
          <w:b/>
          <w:szCs w:val="24"/>
        </w:rPr>
        <w:t>2</w:t>
      </w:r>
      <w:r w:rsidR="007D43EF" w:rsidRPr="002F2D40">
        <w:rPr>
          <w:b/>
          <w:szCs w:val="24"/>
        </w:rPr>
        <w:t>.</w:t>
      </w:r>
      <w:r w:rsidR="00232A64" w:rsidRPr="002F2D40">
        <w:rPr>
          <w:b/>
          <w:szCs w:val="24"/>
        </w:rPr>
        <w:t>876</w:t>
      </w:r>
      <w:r w:rsidR="007D43EF" w:rsidRPr="002F2D40">
        <w:rPr>
          <w:b/>
          <w:szCs w:val="24"/>
        </w:rPr>
        <w:t>,00</w:t>
      </w:r>
      <w:r w:rsidR="003F45D7" w:rsidRPr="002F2D40">
        <w:rPr>
          <w:b/>
          <w:szCs w:val="24"/>
        </w:rPr>
        <w:t xml:space="preserve"> </w:t>
      </w:r>
      <w:r w:rsidRPr="002F2D40">
        <w:rPr>
          <w:szCs w:val="24"/>
        </w:rPr>
        <w:t xml:space="preserve">zł </w:t>
      </w:r>
      <w:r w:rsidR="00444562" w:rsidRPr="002F2D40">
        <w:rPr>
          <w:szCs w:val="24"/>
        </w:rPr>
        <w:br/>
      </w:r>
      <w:r w:rsidRPr="002F2D40">
        <w:rPr>
          <w:szCs w:val="24"/>
        </w:rPr>
        <w:t>(</w:t>
      </w:r>
      <w:r w:rsidR="00FF7304" w:rsidRPr="002F2D40">
        <w:rPr>
          <w:szCs w:val="24"/>
        </w:rPr>
        <w:t xml:space="preserve"> S</w:t>
      </w:r>
      <w:r w:rsidRPr="002F2D40">
        <w:rPr>
          <w:szCs w:val="24"/>
        </w:rPr>
        <w:t>tarostwo</w:t>
      </w:r>
      <w:r w:rsidR="00FF7304" w:rsidRPr="002F2D40">
        <w:rPr>
          <w:szCs w:val="24"/>
        </w:rPr>
        <w:t xml:space="preserve"> Powiatowe w Grójcu </w:t>
      </w:r>
      <w:r w:rsidRPr="002F2D40">
        <w:rPr>
          <w:szCs w:val="24"/>
        </w:rPr>
        <w:t>)</w:t>
      </w:r>
    </w:p>
    <w:p w14:paraId="68B83009" w14:textId="4430A116" w:rsidR="009C1FB3" w:rsidRDefault="009C1FB3" w:rsidP="00FA168E">
      <w:pPr>
        <w:pStyle w:val="Tekstpodstawowywcity"/>
        <w:numPr>
          <w:ilvl w:val="0"/>
          <w:numId w:val="1"/>
        </w:numPr>
        <w:tabs>
          <w:tab w:val="num" w:pos="284"/>
        </w:tabs>
        <w:spacing w:line="360" w:lineRule="auto"/>
        <w:ind w:left="284" w:hanging="284"/>
        <w:rPr>
          <w:szCs w:val="24"/>
        </w:rPr>
      </w:pPr>
      <w:r w:rsidRPr="00235B89">
        <w:rPr>
          <w:szCs w:val="24"/>
        </w:rPr>
        <w:t xml:space="preserve">dział 710 - dochody dot. zadań związanych z zasobem geodezyjnym – </w:t>
      </w:r>
      <w:r w:rsidR="00E967D5" w:rsidRPr="00235B89">
        <w:rPr>
          <w:b/>
          <w:szCs w:val="24"/>
        </w:rPr>
        <w:t>1.</w:t>
      </w:r>
      <w:r w:rsidR="0028774D" w:rsidRPr="00235B89">
        <w:rPr>
          <w:b/>
          <w:szCs w:val="24"/>
        </w:rPr>
        <w:t>5</w:t>
      </w:r>
      <w:r w:rsidR="00E967D5" w:rsidRPr="00235B89">
        <w:rPr>
          <w:b/>
          <w:szCs w:val="24"/>
        </w:rPr>
        <w:t>00.000,00</w:t>
      </w:r>
      <w:r w:rsidRPr="00235B89">
        <w:rPr>
          <w:bCs/>
          <w:szCs w:val="24"/>
        </w:rPr>
        <w:t>zł</w:t>
      </w:r>
      <w:r w:rsidRPr="00235B89">
        <w:rPr>
          <w:szCs w:val="24"/>
        </w:rPr>
        <w:t>, (</w:t>
      </w:r>
      <w:r w:rsidR="00235B89">
        <w:rPr>
          <w:szCs w:val="24"/>
        </w:rPr>
        <w:t xml:space="preserve"> </w:t>
      </w:r>
      <w:r w:rsidRPr="00235B89">
        <w:rPr>
          <w:szCs w:val="24"/>
        </w:rPr>
        <w:t>za</w:t>
      </w:r>
      <w:r w:rsidR="00235B89">
        <w:rPr>
          <w:szCs w:val="24"/>
        </w:rPr>
        <w:t xml:space="preserve"> </w:t>
      </w:r>
      <w:r w:rsidRPr="00235B89">
        <w:rPr>
          <w:szCs w:val="24"/>
        </w:rPr>
        <w:t xml:space="preserve">wypisy i wyrysy map, odbitki z  map, poświadczenia map, udostępnienie danych </w:t>
      </w:r>
      <w:r w:rsidRPr="00235B89">
        <w:rPr>
          <w:szCs w:val="24"/>
        </w:rPr>
        <w:br/>
        <w:t>z bazy danych geodezyjnych ),</w:t>
      </w:r>
    </w:p>
    <w:p w14:paraId="20FEA495" w14:textId="77777777" w:rsidR="00235B89" w:rsidRPr="00235B89" w:rsidRDefault="00235B89" w:rsidP="00235B89">
      <w:pPr>
        <w:pStyle w:val="Tekstpodstawowywcity"/>
        <w:numPr>
          <w:ilvl w:val="0"/>
          <w:numId w:val="1"/>
        </w:numPr>
        <w:tabs>
          <w:tab w:val="num" w:pos="284"/>
        </w:tabs>
        <w:spacing w:line="360" w:lineRule="auto"/>
        <w:ind w:left="284" w:hanging="284"/>
        <w:rPr>
          <w:szCs w:val="24"/>
        </w:rPr>
      </w:pPr>
      <w:r w:rsidRPr="00235B89">
        <w:rPr>
          <w:szCs w:val="24"/>
        </w:rPr>
        <w:t xml:space="preserve">opłat za zajęcie pasa drogowego kwota </w:t>
      </w:r>
      <w:r w:rsidRPr="00235B89">
        <w:rPr>
          <w:b/>
          <w:szCs w:val="24"/>
        </w:rPr>
        <w:t xml:space="preserve">1.700.000,00 </w:t>
      </w:r>
      <w:r w:rsidRPr="00235B89">
        <w:rPr>
          <w:bCs/>
          <w:szCs w:val="24"/>
        </w:rPr>
        <w:t>zł</w:t>
      </w:r>
      <w:r w:rsidRPr="00235B89">
        <w:rPr>
          <w:szCs w:val="24"/>
        </w:rPr>
        <w:t>,</w:t>
      </w:r>
      <w:r w:rsidRPr="00235B89">
        <w:rPr>
          <w:szCs w:val="24"/>
        </w:rPr>
        <w:tab/>
      </w:r>
    </w:p>
    <w:p w14:paraId="0E93DB28" w14:textId="19FD54A9" w:rsidR="00FA168E" w:rsidRPr="00235B89" w:rsidRDefault="009C1FB3" w:rsidP="00FA168E">
      <w:pPr>
        <w:pStyle w:val="Tekstpodstawowywcity"/>
        <w:numPr>
          <w:ilvl w:val="0"/>
          <w:numId w:val="1"/>
        </w:numPr>
        <w:tabs>
          <w:tab w:val="num" w:pos="284"/>
        </w:tabs>
        <w:spacing w:line="360" w:lineRule="auto"/>
        <w:ind w:left="284" w:hanging="284"/>
        <w:rPr>
          <w:szCs w:val="24"/>
        </w:rPr>
      </w:pPr>
      <w:r w:rsidRPr="00235B89">
        <w:rPr>
          <w:szCs w:val="24"/>
        </w:rPr>
        <w:t>dział 756 – wpływy z innych opłat</w:t>
      </w:r>
      <w:r w:rsidR="00FA168E" w:rsidRPr="00235B89">
        <w:rPr>
          <w:szCs w:val="24"/>
        </w:rPr>
        <w:t>,</w:t>
      </w:r>
      <w:r w:rsidR="00235B89" w:rsidRPr="00235B89">
        <w:rPr>
          <w:szCs w:val="24"/>
        </w:rPr>
        <w:t xml:space="preserve"> w tym :</w:t>
      </w:r>
    </w:p>
    <w:p w14:paraId="150EFD06" w14:textId="4893C9F9" w:rsidR="009C1FB3" w:rsidRPr="00235B89" w:rsidRDefault="009C1FB3" w:rsidP="00FA168E">
      <w:pPr>
        <w:pStyle w:val="Tekstpodstawowywcity"/>
        <w:numPr>
          <w:ilvl w:val="0"/>
          <w:numId w:val="1"/>
        </w:numPr>
        <w:tabs>
          <w:tab w:val="num" w:pos="284"/>
        </w:tabs>
        <w:spacing w:line="360" w:lineRule="auto"/>
        <w:ind w:left="284" w:hanging="284"/>
        <w:rPr>
          <w:szCs w:val="24"/>
        </w:rPr>
      </w:pPr>
      <w:r w:rsidRPr="00235B89">
        <w:rPr>
          <w:szCs w:val="24"/>
        </w:rPr>
        <w:lastRenderedPageBreak/>
        <w:t xml:space="preserve">z tytułu opłat komunikacyjnych przyjęto kwotę </w:t>
      </w:r>
      <w:r w:rsidR="00120BD1" w:rsidRPr="00235B89">
        <w:rPr>
          <w:b/>
          <w:bCs/>
          <w:szCs w:val="24"/>
        </w:rPr>
        <w:t>2.0</w:t>
      </w:r>
      <w:r w:rsidR="001F4D1A" w:rsidRPr="00235B89">
        <w:rPr>
          <w:b/>
          <w:bCs/>
          <w:szCs w:val="24"/>
        </w:rPr>
        <w:t>00</w:t>
      </w:r>
      <w:r w:rsidR="001F4D1A" w:rsidRPr="00235B89">
        <w:rPr>
          <w:b/>
          <w:szCs w:val="24"/>
        </w:rPr>
        <w:t>.000,00</w:t>
      </w:r>
      <w:r w:rsidRPr="00235B89">
        <w:rPr>
          <w:szCs w:val="24"/>
        </w:rPr>
        <w:t xml:space="preserve"> zł, kwotę przyjęto po analizie wykonania za III kwartały 20</w:t>
      </w:r>
      <w:r w:rsidR="004043AC" w:rsidRPr="00235B89">
        <w:rPr>
          <w:szCs w:val="24"/>
        </w:rPr>
        <w:t>2</w:t>
      </w:r>
      <w:r w:rsidR="00120BD1" w:rsidRPr="00235B89">
        <w:rPr>
          <w:szCs w:val="24"/>
        </w:rPr>
        <w:t>4</w:t>
      </w:r>
      <w:r w:rsidRPr="00235B89">
        <w:rPr>
          <w:szCs w:val="24"/>
        </w:rPr>
        <w:t xml:space="preserve"> r,</w:t>
      </w:r>
    </w:p>
    <w:p w14:paraId="7B0D8A5F" w14:textId="77777777" w:rsidR="009C1FB3" w:rsidRPr="00235B89" w:rsidRDefault="009C1FB3" w:rsidP="00FA168E">
      <w:pPr>
        <w:pStyle w:val="Tekstpodstawowywcity"/>
        <w:numPr>
          <w:ilvl w:val="0"/>
          <w:numId w:val="1"/>
        </w:numPr>
        <w:tabs>
          <w:tab w:val="num" w:pos="284"/>
        </w:tabs>
        <w:spacing w:line="360" w:lineRule="auto"/>
        <w:ind w:left="284" w:hanging="284"/>
        <w:rPr>
          <w:szCs w:val="24"/>
        </w:rPr>
      </w:pPr>
      <w:r w:rsidRPr="00235B89">
        <w:rPr>
          <w:szCs w:val="24"/>
        </w:rPr>
        <w:t xml:space="preserve">wpływy za wydanie praw jazdy zaplanowano w wysokości </w:t>
      </w:r>
      <w:r w:rsidR="00844A66" w:rsidRPr="00235B89">
        <w:rPr>
          <w:b/>
          <w:szCs w:val="24"/>
        </w:rPr>
        <w:t>300.000,00</w:t>
      </w:r>
      <w:r w:rsidRPr="00235B89">
        <w:rPr>
          <w:szCs w:val="24"/>
        </w:rPr>
        <w:t xml:space="preserve"> zł,</w:t>
      </w:r>
    </w:p>
    <w:p w14:paraId="51824B62" w14:textId="1CEB6081" w:rsidR="009C1FB3" w:rsidRPr="00235B89" w:rsidRDefault="009C1FB3" w:rsidP="00FA168E">
      <w:pPr>
        <w:pStyle w:val="Tekstpodstawowywcity"/>
        <w:numPr>
          <w:ilvl w:val="0"/>
          <w:numId w:val="1"/>
        </w:numPr>
        <w:tabs>
          <w:tab w:val="num" w:pos="284"/>
        </w:tabs>
        <w:spacing w:line="360" w:lineRule="auto"/>
        <w:ind w:left="284" w:hanging="284"/>
        <w:rPr>
          <w:szCs w:val="24"/>
        </w:rPr>
      </w:pPr>
      <w:r w:rsidRPr="00235B89">
        <w:rPr>
          <w:szCs w:val="24"/>
        </w:rPr>
        <w:t xml:space="preserve">wpływy z tytułu grzywien, mandatów i innych kar pieniężnych od osób fizycznych </w:t>
      </w:r>
      <w:r w:rsidR="00FA168E" w:rsidRPr="00235B89">
        <w:rPr>
          <w:szCs w:val="24"/>
        </w:rPr>
        <w:br/>
      </w:r>
      <w:r w:rsidRPr="00235B89">
        <w:rPr>
          <w:szCs w:val="24"/>
        </w:rPr>
        <w:t xml:space="preserve">w wysokości </w:t>
      </w:r>
      <w:r w:rsidR="001F4D1A" w:rsidRPr="00235B89">
        <w:rPr>
          <w:b/>
          <w:bCs/>
          <w:szCs w:val="24"/>
        </w:rPr>
        <w:t>1</w:t>
      </w:r>
      <w:r w:rsidR="00E967D5" w:rsidRPr="00235B89">
        <w:rPr>
          <w:b/>
          <w:bCs/>
          <w:szCs w:val="24"/>
        </w:rPr>
        <w:t>4</w:t>
      </w:r>
      <w:r w:rsidR="001F4D1A" w:rsidRPr="00235B89">
        <w:rPr>
          <w:b/>
          <w:bCs/>
          <w:szCs w:val="24"/>
        </w:rPr>
        <w:t>0</w:t>
      </w:r>
      <w:r w:rsidR="00844A66" w:rsidRPr="00235B89">
        <w:rPr>
          <w:b/>
          <w:bCs/>
          <w:szCs w:val="24"/>
        </w:rPr>
        <w:t>.000,00</w:t>
      </w:r>
      <w:r w:rsidRPr="00235B89">
        <w:rPr>
          <w:b/>
          <w:bCs/>
          <w:szCs w:val="24"/>
        </w:rPr>
        <w:t xml:space="preserve"> zł</w:t>
      </w:r>
      <w:r w:rsidRPr="00235B89">
        <w:rPr>
          <w:szCs w:val="24"/>
        </w:rPr>
        <w:t>,</w:t>
      </w:r>
    </w:p>
    <w:p w14:paraId="0E92C599" w14:textId="77777777" w:rsidR="00136B97" w:rsidRPr="00235B89" w:rsidRDefault="009C1FB3" w:rsidP="00FA168E">
      <w:pPr>
        <w:pStyle w:val="Tekstpodstawowywcity"/>
        <w:numPr>
          <w:ilvl w:val="0"/>
          <w:numId w:val="1"/>
        </w:numPr>
        <w:tabs>
          <w:tab w:val="num" w:pos="284"/>
        </w:tabs>
        <w:spacing w:line="360" w:lineRule="auto"/>
        <w:ind w:left="284" w:hanging="284"/>
        <w:rPr>
          <w:szCs w:val="24"/>
        </w:rPr>
      </w:pPr>
      <w:r w:rsidRPr="00235B89">
        <w:rPr>
          <w:szCs w:val="24"/>
        </w:rPr>
        <w:t>dział 801 – oświata i wychowanie</w:t>
      </w:r>
      <w:r w:rsidR="002C3908" w:rsidRPr="00235B89">
        <w:rPr>
          <w:szCs w:val="24"/>
        </w:rPr>
        <w:t>:</w:t>
      </w:r>
    </w:p>
    <w:p w14:paraId="58709C22" w14:textId="0DE0A36C" w:rsidR="00FA168E" w:rsidRPr="00235B89" w:rsidRDefault="00136B97" w:rsidP="00FA168E">
      <w:pPr>
        <w:pStyle w:val="Tekstpodstawowywcity"/>
        <w:tabs>
          <w:tab w:val="num" w:pos="284"/>
        </w:tabs>
        <w:spacing w:line="360" w:lineRule="auto"/>
        <w:ind w:left="284" w:hanging="284"/>
        <w:rPr>
          <w:szCs w:val="24"/>
        </w:rPr>
      </w:pPr>
      <w:r w:rsidRPr="00235B89">
        <w:rPr>
          <w:szCs w:val="24"/>
        </w:rPr>
        <w:t>-</w:t>
      </w:r>
      <w:r w:rsidR="00B41B51" w:rsidRPr="00235B89">
        <w:rPr>
          <w:szCs w:val="24"/>
        </w:rPr>
        <w:tab/>
      </w:r>
      <w:r w:rsidR="009C1FB3" w:rsidRPr="00235B89">
        <w:rPr>
          <w:szCs w:val="24"/>
        </w:rPr>
        <w:t>kwotę</w:t>
      </w:r>
      <w:r w:rsidR="00A879C6" w:rsidRPr="00235B89">
        <w:rPr>
          <w:szCs w:val="24"/>
        </w:rPr>
        <w:t xml:space="preserve"> </w:t>
      </w:r>
      <w:r w:rsidR="00E967D5" w:rsidRPr="00235B89">
        <w:rPr>
          <w:b/>
          <w:szCs w:val="24"/>
        </w:rPr>
        <w:t>35</w:t>
      </w:r>
      <w:r w:rsidR="00A879C6" w:rsidRPr="00235B89">
        <w:rPr>
          <w:b/>
          <w:szCs w:val="24"/>
        </w:rPr>
        <w:t>4</w:t>
      </w:r>
      <w:r w:rsidR="00E967D5" w:rsidRPr="00235B89">
        <w:rPr>
          <w:b/>
          <w:szCs w:val="24"/>
        </w:rPr>
        <w:t>.</w:t>
      </w:r>
      <w:r w:rsidR="00A879C6" w:rsidRPr="00235B89">
        <w:rPr>
          <w:b/>
          <w:szCs w:val="24"/>
        </w:rPr>
        <w:t>170</w:t>
      </w:r>
      <w:r w:rsidR="00E967D5" w:rsidRPr="00235B89">
        <w:rPr>
          <w:b/>
          <w:szCs w:val="24"/>
        </w:rPr>
        <w:t>,00</w:t>
      </w:r>
      <w:r w:rsidR="00235B89" w:rsidRPr="00235B89">
        <w:rPr>
          <w:b/>
          <w:szCs w:val="24"/>
        </w:rPr>
        <w:t xml:space="preserve"> </w:t>
      </w:r>
      <w:r w:rsidR="009C1FB3" w:rsidRPr="00235B89">
        <w:rPr>
          <w:szCs w:val="24"/>
        </w:rPr>
        <w:t>zł</w:t>
      </w:r>
      <w:r w:rsidR="00235B89" w:rsidRPr="00235B89">
        <w:rPr>
          <w:szCs w:val="24"/>
        </w:rPr>
        <w:t xml:space="preserve"> </w:t>
      </w:r>
      <w:r w:rsidR="009C1FB3" w:rsidRPr="00235B89">
        <w:rPr>
          <w:szCs w:val="24"/>
        </w:rPr>
        <w:t>jako</w:t>
      </w:r>
      <w:r w:rsidR="00A879C6" w:rsidRPr="00235B89">
        <w:rPr>
          <w:szCs w:val="24"/>
        </w:rPr>
        <w:t xml:space="preserve"> </w:t>
      </w:r>
      <w:r w:rsidR="009C1FB3" w:rsidRPr="00235B89">
        <w:rPr>
          <w:szCs w:val="24"/>
        </w:rPr>
        <w:t>wpływy</w:t>
      </w:r>
      <w:r w:rsidR="00A879C6" w:rsidRPr="00235B89">
        <w:rPr>
          <w:szCs w:val="24"/>
        </w:rPr>
        <w:t xml:space="preserve"> </w:t>
      </w:r>
      <w:r w:rsidR="009C1FB3" w:rsidRPr="00235B89">
        <w:rPr>
          <w:szCs w:val="24"/>
        </w:rPr>
        <w:t>z</w:t>
      </w:r>
      <w:r w:rsidR="00A879C6" w:rsidRPr="00235B89">
        <w:rPr>
          <w:szCs w:val="24"/>
        </w:rPr>
        <w:t xml:space="preserve"> </w:t>
      </w:r>
      <w:r w:rsidR="009C1FB3" w:rsidRPr="00235B89">
        <w:rPr>
          <w:szCs w:val="24"/>
        </w:rPr>
        <w:t>usług</w:t>
      </w:r>
      <w:r w:rsidR="008C71B4" w:rsidRPr="00235B89">
        <w:rPr>
          <w:szCs w:val="24"/>
        </w:rPr>
        <w:t xml:space="preserve"> </w:t>
      </w:r>
      <w:r w:rsidR="009C1FB3" w:rsidRPr="00235B89">
        <w:rPr>
          <w:szCs w:val="24"/>
        </w:rPr>
        <w:t>najmu i dzierżawy składników majątkowych oraz</w:t>
      </w:r>
      <w:r w:rsidR="00A879C6" w:rsidRPr="00235B89">
        <w:rPr>
          <w:szCs w:val="24"/>
        </w:rPr>
        <w:t xml:space="preserve"> </w:t>
      </w:r>
      <w:r w:rsidR="009C1FB3" w:rsidRPr="00235B89">
        <w:rPr>
          <w:szCs w:val="24"/>
        </w:rPr>
        <w:t>odsetek</w:t>
      </w:r>
      <w:r w:rsidR="00A879C6" w:rsidRPr="00235B89">
        <w:rPr>
          <w:szCs w:val="24"/>
        </w:rPr>
        <w:t xml:space="preserve"> </w:t>
      </w:r>
      <w:r w:rsidR="009C1FB3" w:rsidRPr="00235B89">
        <w:rPr>
          <w:szCs w:val="24"/>
        </w:rPr>
        <w:t>od</w:t>
      </w:r>
      <w:r w:rsidR="00A879C6" w:rsidRPr="00235B89">
        <w:rPr>
          <w:szCs w:val="24"/>
        </w:rPr>
        <w:t xml:space="preserve"> </w:t>
      </w:r>
      <w:r w:rsidR="009C1FB3" w:rsidRPr="00235B89">
        <w:rPr>
          <w:szCs w:val="24"/>
        </w:rPr>
        <w:t>środków</w:t>
      </w:r>
      <w:r w:rsidR="00A879C6" w:rsidRPr="00235B89">
        <w:rPr>
          <w:szCs w:val="24"/>
        </w:rPr>
        <w:t xml:space="preserve"> </w:t>
      </w:r>
      <w:r w:rsidR="009C1FB3" w:rsidRPr="00235B89">
        <w:rPr>
          <w:szCs w:val="24"/>
        </w:rPr>
        <w:t>na</w:t>
      </w:r>
      <w:r w:rsidR="00A879C6" w:rsidRPr="00235B89">
        <w:rPr>
          <w:szCs w:val="24"/>
        </w:rPr>
        <w:t xml:space="preserve"> </w:t>
      </w:r>
      <w:r w:rsidR="009C1FB3" w:rsidRPr="00235B89">
        <w:rPr>
          <w:szCs w:val="24"/>
        </w:rPr>
        <w:t>rachunku</w:t>
      </w:r>
      <w:r w:rsidR="00A879C6" w:rsidRPr="00235B89">
        <w:rPr>
          <w:szCs w:val="24"/>
        </w:rPr>
        <w:t xml:space="preserve"> </w:t>
      </w:r>
      <w:r w:rsidR="009C1FB3" w:rsidRPr="00235B89">
        <w:rPr>
          <w:szCs w:val="24"/>
        </w:rPr>
        <w:t>bankowym, placówki oświatowe nie posiadają rachunku dochodów – wszystkie uzyskane dochody jednostki oświatowe odprowadzają do budżetu powiatu</w:t>
      </w:r>
      <w:r w:rsidR="00FA168E" w:rsidRPr="00235B89">
        <w:rPr>
          <w:szCs w:val="24"/>
        </w:rPr>
        <w:t>,</w:t>
      </w:r>
    </w:p>
    <w:p w14:paraId="4F72861A" w14:textId="1F995578" w:rsidR="00027D4F" w:rsidRPr="00235B89" w:rsidRDefault="00027D4F" w:rsidP="00FA168E">
      <w:pPr>
        <w:pStyle w:val="Tekstpodstawowywcity"/>
        <w:numPr>
          <w:ilvl w:val="0"/>
          <w:numId w:val="1"/>
        </w:numPr>
        <w:spacing w:line="360" w:lineRule="auto"/>
        <w:ind w:left="284" w:hanging="284"/>
        <w:rPr>
          <w:szCs w:val="24"/>
        </w:rPr>
      </w:pPr>
      <w:r w:rsidRPr="00235B89">
        <w:rPr>
          <w:b/>
          <w:bCs/>
          <w:szCs w:val="24"/>
        </w:rPr>
        <w:t>dział 851 –</w:t>
      </w:r>
      <w:r w:rsidRPr="00235B89">
        <w:rPr>
          <w:szCs w:val="24"/>
        </w:rPr>
        <w:t xml:space="preserve"> ochrona zdrowia – </w:t>
      </w:r>
      <w:r w:rsidR="006C6842" w:rsidRPr="00235B89">
        <w:rPr>
          <w:b/>
          <w:bCs/>
          <w:szCs w:val="24"/>
        </w:rPr>
        <w:t>2.10</w:t>
      </w:r>
      <w:r w:rsidRPr="00235B89">
        <w:rPr>
          <w:b/>
          <w:bCs/>
          <w:szCs w:val="24"/>
        </w:rPr>
        <w:t>0.000,00 zł</w:t>
      </w:r>
      <w:r w:rsidR="003F45D7" w:rsidRPr="00235B89">
        <w:rPr>
          <w:b/>
          <w:bCs/>
          <w:szCs w:val="24"/>
        </w:rPr>
        <w:t>,</w:t>
      </w:r>
    </w:p>
    <w:p w14:paraId="3D4C1FE8" w14:textId="630CF820" w:rsidR="00FA168E" w:rsidRPr="00235B89" w:rsidRDefault="009C1FB3" w:rsidP="00FA168E">
      <w:pPr>
        <w:pStyle w:val="Tekstpodstawowywcity"/>
        <w:numPr>
          <w:ilvl w:val="0"/>
          <w:numId w:val="1"/>
        </w:numPr>
        <w:tabs>
          <w:tab w:val="num" w:pos="567"/>
        </w:tabs>
        <w:spacing w:line="360" w:lineRule="auto"/>
        <w:ind w:left="284" w:hanging="284"/>
        <w:rPr>
          <w:szCs w:val="24"/>
        </w:rPr>
      </w:pPr>
      <w:r w:rsidRPr="00235B89">
        <w:rPr>
          <w:b/>
          <w:bCs/>
          <w:szCs w:val="24"/>
        </w:rPr>
        <w:t>dział 853</w:t>
      </w:r>
      <w:r w:rsidRPr="00235B89">
        <w:rPr>
          <w:szCs w:val="24"/>
        </w:rPr>
        <w:t xml:space="preserve"> – </w:t>
      </w:r>
      <w:r w:rsidR="00235B89">
        <w:rPr>
          <w:szCs w:val="24"/>
        </w:rPr>
        <w:t>pozostałe zadania w zakresie polityki społecznej</w:t>
      </w:r>
      <w:r w:rsidRPr="00235B89">
        <w:rPr>
          <w:szCs w:val="24"/>
        </w:rPr>
        <w:t xml:space="preserve"> kwota </w:t>
      </w:r>
      <w:r w:rsidR="002159EA" w:rsidRPr="00235B89">
        <w:rPr>
          <w:b/>
          <w:szCs w:val="24"/>
        </w:rPr>
        <w:t>1.2</w:t>
      </w:r>
      <w:r w:rsidR="00926C5F">
        <w:rPr>
          <w:b/>
          <w:szCs w:val="24"/>
        </w:rPr>
        <w:t>71</w:t>
      </w:r>
      <w:r w:rsidR="002159EA" w:rsidRPr="00235B89">
        <w:rPr>
          <w:b/>
          <w:szCs w:val="24"/>
        </w:rPr>
        <w:t>.9</w:t>
      </w:r>
      <w:r w:rsidR="00926C5F">
        <w:rPr>
          <w:b/>
          <w:szCs w:val="24"/>
        </w:rPr>
        <w:t>67</w:t>
      </w:r>
      <w:r w:rsidR="002159EA" w:rsidRPr="00235B89">
        <w:rPr>
          <w:b/>
          <w:szCs w:val="24"/>
        </w:rPr>
        <w:t>,</w:t>
      </w:r>
      <w:r w:rsidR="00926C5F">
        <w:rPr>
          <w:b/>
          <w:szCs w:val="24"/>
        </w:rPr>
        <w:t>22</w:t>
      </w:r>
      <w:r w:rsidR="002159EA" w:rsidRPr="00235B89">
        <w:rPr>
          <w:b/>
          <w:szCs w:val="24"/>
        </w:rPr>
        <w:t xml:space="preserve"> zł</w:t>
      </w:r>
      <w:r w:rsidRPr="00235B89">
        <w:rPr>
          <w:szCs w:val="24"/>
        </w:rPr>
        <w:t xml:space="preserve">. </w:t>
      </w:r>
    </w:p>
    <w:p w14:paraId="5512932C" w14:textId="19100120" w:rsidR="00B51FA6" w:rsidRPr="00926C5F" w:rsidRDefault="009C1FB3" w:rsidP="00FA168E">
      <w:pPr>
        <w:pStyle w:val="Tekstpodstawowywcity"/>
        <w:numPr>
          <w:ilvl w:val="0"/>
          <w:numId w:val="1"/>
        </w:numPr>
        <w:tabs>
          <w:tab w:val="num" w:pos="567"/>
        </w:tabs>
        <w:spacing w:line="360" w:lineRule="auto"/>
        <w:ind w:left="284" w:hanging="284"/>
        <w:rPr>
          <w:szCs w:val="24"/>
        </w:rPr>
      </w:pPr>
      <w:r w:rsidRPr="00926C5F">
        <w:rPr>
          <w:szCs w:val="24"/>
        </w:rPr>
        <w:t xml:space="preserve">z </w:t>
      </w:r>
      <w:r w:rsidR="00B51FA6" w:rsidRPr="00926C5F">
        <w:rPr>
          <w:szCs w:val="24"/>
        </w:rPr>
        <w:t xml:space="preserve">różnych </w:t>
      </w:r>
      <w:r w:rsidR="00926C5F" w:rsidRPr="00926C5F">
        <w:rPr>
          <w:szCs w:val="24"/>
        </w:rPr>
        <w:t>dochodów i odsetek bankowych</w:t>
      </w:r>
      <w:r w:rsidR="00B51FA6" w:rsidRPr="00926C5F">
        <w:rPr>
          <w:szCs w:val="24"/>
        </w:rPr>
        <w:t xml:space="preserve"> </w:t>
      </w:r>
      <w:r w:rsidR="00136B97" w:rsidRPr="00926C5F">
        <w:rPr>
          <w:szCs w:val="24"/>
        </w:rPr>
        <w:t>–</w:t>
      </w:r>
      <w:r w:rsidR="00926C5F" w:rsidRPr="00926C5F">
        <w:rPr>
          <w:szCs w:val="24"/>
        </w:rPr>
        <w:t xml:space="preserve"> </w:t>
      </w:r>
      <w:r w:rsidR="005207C0" w:rsidRPr="00926C5F">
        <w:rPr>
          <w:szCs w:val="24"/>
        </w:rPr>
        <w:t>395.000</w:t>
      </w:r>
      <w:r w:rsidR="00136B97" w:rsidRPr="00926C5F">
        <w:rPr>
          <w:szCs w:val="24"/>
        </w:rPr>
        <w:t>,00</w:t>
      </w:r>
      <w:r w:rsidRPr="00926C5F">
        <w:rPr>
          <w:szCs w:val="24"/>
        </w:rPr>
        <w:t xml:space="preserve"> zł</w:t>
      </w:r>
      <w:r w:rsidRPr="00926C5F">
        <w:rPr>
          <w:b/>
          <w:szCs w:val="24"/>
        </w:rPr>
        <w:t xml:space="preserve">. </w:t>
      </w:r>
    </w:p>
    <w:p w14:paraId="44A4E569" w14:textId="7075D141" w:rsidR="009C1FB3" w:rsidRPr="00235B89" w:rsidRDefault="009C1FB3" w:rsidP="00E964B2">
      <w:pPr>
        <w:pStyle w:val="Tekstpodstawowywcity"/>
        <w:numPr>
          <w:ilvl w:val="0"/>
          <w:numId w:val="1"/>
        </w:numPr>
        <w:spacing w:line="360" w:lineRule="auto"/>
        <w:ind w:left="284" w:hanging="284"/>
        <w:rPr>
          <w:szCs w:val="24"/>
        </w:rPr>
      </w:pPr>
      <w:r w:rsidRPr="00235B89">
        <w:rPr>
          <w:szCs w:val="24"/>
        </w:rPr>
        <w:t>środki z Fundusz Pracy</w:t>
      </w:r>
      <w:r w:rsidR="00E964B2" w:rsidRPr="00235B89">
        <w:rPr>
          <w:szCs w:val="24"/>
        </w:rPr>
        <w:t xml:space="preserve"> </w:t>
      </w:r>
      <w:r w:rsidR="00B51FA6" w:rsidRPr="00235B89">
        <w:rPr>
          <w:szCs w:val="24"/>
        </w:rPr>
        <w:t xml:space="preserve">– </w:t>
      </w:r>
      <w:r w:rsidR="006C6842" w:rsidRPr="00235B89">
        <w:rPr>
          <w:szCs w:val="24"/>
        </w:rPr>
        <w:t>312</w:t>
      </w:r>
      <w:r w:rsidR="00B51FA6" w:rsidRPr="00235B89">
        <w:rPr>
          <w:szCs w:val="24"/>
        </w:rPr>
        <w:t>.</w:t>
      </w:r>
      <w:r w:rsidR="006C6842" w:rsidRPr="00235B89">
        <w:rPr>
          <w:szCs w:val="24"/>
        </w:rPr>
        <w:t>191</w:t>
      </w:r>
      <w:r w:rsidR="00B51FA6" w:rsidRPr="00235B89">
        <w:rPr>
          <w:szCs w:val="24"/>
        </w:rPr>
        <w:t>,00 zł</w:t>
      </w:r>
      <w:r w:rsidR="00235B89">
        <w:rPr>
          <w:szCs w:val="24"/>
        </w:rPr>
        <w:t>,</w:t>
      </w:r>
    </w:p>
    <w:p w14:paraId="0501D29A" w14:textId="541B90BE" w:rsidR="002159EA" w:rsidRPr="00235B89" w:rsidRDefault="002159EA" w:rsidP="00E964B2">
      <w:pPr>
        <w:pStyle w:val="Tekstpodstawowywcity"/>
        <w:numPr>
          <w:ilvl w:val="0"/>
          <w:numId w:val="1"/>
        </w:numPr>
        <w:spacing w:line="360" w:lineRule="auto"/>
        <w:ind w:left="284" w:hanging="284"/>
        <w:rPr>
          <w:szCs w:val="24"/>
        </w:rPr>
      </w:pPr>
      <w:r w:rsidRPr="00235B89">
        <w:rPr>
          <w:szCs w:val="24"/>
        </w:rPr>
        <w:t>środki na dofinansowanie</w:t>
      </w:r>
      <w:r w:rsidR="00E964B2" w:rsidRPr="00235B89">
        <w:rPr>
          <w:szCs w:val="24"/>
        </w:rPr>
        <w:t xml:space="preserve"> programu pn. Asystent osobisty dla osoby z niepełnosprawnością dla JST – edycja 2025 </w:t>
      </w:r>
      <w:r w:rsidR="005C4A30" w:rsidRPr="00235B89">
        <w:rPr>
          <w:szCs w:val="24"/>
        </w:rPr>
        <w:t xml:space="preserve">– </w:t>
      </w:r>
      <w:r w:rsidR="00235B89" w:rsidRPr="00235B89">
        <w:rPr>
          <w:szCs w:val="24"/>
        </w:rPr>
        <w:t>564.785,22</w:t>
      </w:r>
      <w:r w:rsidR="005C4A30" w:rsidRPr="00235B89">
        <w:rPr>
          <w:szCs w:val="24"/>
        </w:rPr>
        <w:t xml:space="preserve"> zł,</w:t>
      </w:r>
    </w:p>
    <w:p w14:paraId="31F90F2D" w14:textId="77777777" w:rsidR="002159EA" w:rsidRPr="00926C5F" w:rsidRDefault="009C1FB3" w:rsidP="00E964B2">
      <w:pPr>
        <w:pStyle w:val="Tekstpodstawowywcity"/>
        <w:numPr>
          <w:ilvl w:val="0"/>
          <w:numId w:val="1"/>
        </w:numPr>
        <w:tabs>
          <w:tab w:val="num" w:pos="567"/>
        </w:tabs>
        <w:spacing w:line="360" w:lineRule="auto"/>
        <w:ind w:left="284" w:hanging="284"/>
        <w:rPr>
          <w:szCs w:val="24"/>
        </w:rPr>
      </w:pPr>
      <w:r w:rsidRPr="00926C5F">
        <w:rPr>
          <w:b/>
          <w:bCs/>
          <w:szCs w:val="24"/>
        </w:rPr>
        <w:t>dział 854</w:t>
      </w:r>
      <w:r w:rsidRPr="00926C5F">
        <w:rPr>
          <w:szCs w:val="24"/>
        </w:rPr>
        <w:t xml:space="preserve"> – edukacyjna opieka wychowawcza kwotę </w:t>
      </w:r>
      <w:r w:rsidR="002159EA" w:rsidRPr="00926C5F">
        <w:rPr>
          <w:b/>
          <w:szCs w:val="24"/>
        </w:rPr>
        <w:t>563.759</w:t>
      </w:r>
      <w:r w:rsidR="00136B97" w:rsidRPr="00926C5F">
        <w:rPr>
          <w:b/>
          <w:szCs w:val="24"/>
        </w:rPr>
        <w:t>,00</w:t>
      </w:r>
      <w:r w:rsidRPr="00926C5F">
        <w:rPr>
          <w:b/>
          <w:szCs w:val="24"/>
        </w:rPr>
        <w:t xml:space="preserve"> zł.</w:t>
      </w:r>
      <w:r w:rsidRPr="00926C5F">
        <w:rPr>
          <w:szCs w:val="24"/>
        </w:rPr>
        <w:t xml:space="preserve"> </w:t>
      </w:r>
    </w:p>
    <w:p w14:paraId="3AC7F1C9" w14:textId="0397D4D8" w:rsidR="009C1FB3" w:rsidRPr="00926C5F" w:rsidRDefault="002159EA" w:rsidP="00E964B2">
      <w:pPr>
        <w:pStyle w:val="Tekstpodstawowywcity"/>
        <w:numPr>
          <w:ilvl w:val="0"/>
          <w:numId w:val="1"/>
        </w:numPr>
        <w:tabs>
          <w:tab w:val="num" w:pos="567"/>
        </w:tabs>
        <w:spacing w:line="360" w:lineRule="auto"/>
        <w:ind w:left="284" w:hanging="284"/>
        <w:rPr>
          <w:szCs w:val="24"/>
        </w:rPr>
      </w:pPr>
      <w:r w:rsidRPr="00926C5F">
        <w:rPr>
          <w:szCs w:val="24"/>
        </w:rPr>
        <w:t>j</w:t>
      </w:r>
      <w:r w:rsidR="009C1FB3" w:rsidRPr="00926C5F">
        <w:rPr>
          <w:szCs w:val="24"/>
        </w:rPr>
        <w:t>ako</w:t>
      </w:r>
      <w:r w:rsidRPr="00926C5F">
        <w:rPr>
          <w:szCs w:val="24"/>
        </w:rPr>
        <w:t xml:space="preserve"> w</w:t>
      </w:r>
      <w:r w:rsidR="009C1FB3" w:rsidRPr="00926C5F">
        <w:rPr>
          <w:szCs w:val="24"/>
        </w:rPr>
        <w:t>pływy</w:t>
      </w:r>
      <w:r w:rsidRPr="00926C5F">
        <w:rPr>
          <w:szCs w:val="24"/>
        </w:rPr>
        <w:t xml:space="preserve"> </w:t>
      </w:r>
      <w:r w:rsidR="009C1FB3" w:rsidRPr="00926C5F">
        <w:rPr>
          <w:szCs w:val="24"/>
        </w:rPr>
        <w:t xml:space="preserve">z różnych opłat, usług, najmu i dzierżawy składników majątkowych, opłaty za pobyt dzieci w ośrodkach szkolno </w:t>
      </w:r>
      <w:r w:rsidR="00E964B2" w:rsidRPr="00926C5F">
        <w:rPr>
          <w:szCs w:val="24"/>
        </w:rPr>
        <w:t>–</w:t>
      </w:r>
      <w:r w:rsidR="009C1FB3" w:rsidRPr="00926C5F">
        <w:rPr>
          <w:szCs w:val="24"/>
        </w:rPr>
        <w:t xml:space="preserve"> wychowawczych</w:t>
      </w:r>
      <w:r w:rsidR="00E964B2" w:rsidRPr="00926C5F">
        <w:rPr>
          <w:szCs w:val="24"/>
        </w:rPr>
        <w:t xml:space="preserve"> </w:t>
      </w:r>
      <w:r w:rsidR="009C1FB3" w:rsidRPr="00926C5F">
        <w:rPr>
          <w:szCs w:val="24"/>
        </w:rPr>
        <w:t xml:space="preserve">i bursie oraz odsetek </w:t>
      </w:r>
      <w:r w:rsidRPr="00926C5F">
        <w:rPr>
          <w:szCs w:val="24"/>
        </w:rPr>
        <w:t>od środków na rachunku bankowym – 447.620,00 zł</w:t>
      </w:r>
      <w:r w:rsidR="00926C5F">
        <w:rPr>
          <w:szCs w:val="24"/>
        </w:rPr>
        <w:t>,</w:t>
      </w:r>
    </w:p>
    <w:p w14:paraId="23938DF4" w14:textId="5FD906BF" w:rsidR="002159EA" w:rsidRPr="00926C5F" w:rsidRDefault="002159EA" w:rsidP="00E964B2">
      <w:pPr>
        <w:pStyle w:val="Tekstpodstawowywcity"/>
        <w:numPr>
          <w:ilvl w:val="0"/>
          <w:numId w:val="1"/>
        </w:numPr>
        <w:tabs>
          <w:tab w:val="num" w:pos="567"/>
        </w:tabs>
        <w:spacing w:line="360" w:lineRule="auto"/>
        <w:ind w:left="284" w:hanging="284"/>
        <w:rPr>
          <w:szCs w:val="24"/>
        </w:rPr>
      </w:pPr>
      <w:r w:rsidRPr="00926C5F">
        <w:rPr>
          <w:szCs w:val="24"/>
        </w:rPr>
        <w:t xml:space="preserve">116.139,00 zł </w:t>
      </w:r>
      <w:r w:rsidR="005C4A30" w:rsidRPr="00926C5F">
        <w:rPr>
          <w:szCs w:val="24"/>
        </w:rPr>
        <w:t>– środki z PFRON na dofinasowanie zadania inwestycyjnego,</w:t>
      </w:r>
    </w:p>
    <w:p w14:paraId="6EB98CA0" w14:textId="77777777" w:rsidR="002159EA" w:rsidRPr="00926C5F" w:rsidRDefault="009C1FB3" w:rsidP="00E964B2">
      <w:pPr>
        <w:pStyle w:val="Tekstpodstawowywcity"/>
        <w:numPr>
          <w:ilvl w:val="0"/>
          <w:numId w:val="1"/>
        </w:numPr>
        <w:tabs>
          <w:tab w:val="num" w:pos="567"/>
        </w:tabs>
        <w:spacing w:line="360" w:lineRule="auto"/>
        <w:ind w:left="284" w:hanging="284"/>
        <w:rPr>
          <w:szCs w:val="24"/>
        </w:rPr>
      </w:pPr>
      <w:r w:rsidRPr="00926C5F">
        <w:rPr>
          <w:b/>
          <w:bCs/>
          <w:szCs w:val="24"/>
        </w:rPr>
        <w:t>dział 855</w:t>
      </w:r>
      <w:r w:rsidRPr="00926C5F">
        <w:rPr>
          <w:szCs w:val="24"/>
        </w:rPr>
        <w:t xml:space="preserve"> – rodzina kwotę </w:t>
      </w:r>
      <w:r w:rsidR="002159EA" w:rsidRPr="00926C5F">
        <w:rPr>
          <w:b/>
          <w:szCs w:val="24"/>
        </w:rPr>
        <w:t>2.440</w:t>
      </w:r>
      <w:r w:rsidR="00136B97" w:rsidRPr="00926C5F">
        <w:rPr>
          <w:b/>
          <w:szCs w:val="24"/>
        </w:rPr>
        <w:t>.000,00</w:t>
      </w:r>
      <w:r w:rsidRPr="00926C5F">
        <w:rPr>
          <w:b/>
          <w:szCs w:val="24"/>
        </w:rPr>
        <w:t xml:space="preserve"> zł.</w:t>
      </w:r>
      <w:r w:rsidRPr="00926C5F">
        <w:rPr>
          <w:szCs w:val="24"/>
        </w:rPr>
        <w:t xml:space="preserve"> </w:t>
      </w:r>
    </w:p>
    <w:p w14:paraId="5F54BECC" w14:textId="243ADAE8" w:rsidR="002159EA" w:rsidRPr="00926C5F" w:rsidRDefault="009C1FB3" w:rsidP="00E964B2">
      <w:pPr>
        <w:pStyle w:val="Tekstpodstawowywcity"/>
        <w:numPr>
          <w:ilvl w:val="0"/>
          <w:numId w:val="1"/>
        </w:numPr>
        <w:tabs>
          <w:tab w:val="num" w:pos="567"/>
        </w:tabs>
        <w:spacing w:line="360" w:lineRule="auto"/>
        <w:ind w:left="284" w:hanging="284"/>
        <w:rPr>
          <w:szCs w:val="24"/>
        </w:rPr>
      </w:pPr>
      <w:r w:rsidRPr="00926C5F">
        <w:rPr>
          <w:szCs w:val="24"/>
        </w:rPr>
        <w:t xml:space="preserve">jako </w:t>
      </w:r>
      <w:r w:rsidR="00926C5F" w:rsidRPr="00926C5F">
        <w:rPr>
          <w:szCs w:val="24"/>
        </w:rPr>
        <w:t>wpłaty za dzieci</w:t>
      </w:r>
      <w:r w:rsidRPr="00926C5F">
        <w:rPr>
          <w:szCs w:val="24"/>
        </w:rPr>
        <w:t xml:space="preserve"> </w:t>
      </w:r>
      <w:r w:rsidR="00926C5F" w:rsidRPr="00926C5F">
        <w:rPr>
          <w:szCs w:val="24"/>
        </w:rPr>
        <w:t>w</w:t>
      </w:r>
      <w:r w:rsidRPr="00926C5F">
        <w:rPr>
          <w:szCs w:val="24"/>
        </w:rPr>
        <w:t xml:space="preserve"> rodzin</w:t>
      </w:r>
      <w:r w:rsidR="00926C5F" w:rsidRPr="00926C5F">
        <w:rPr>
          <w:szCs w:val="24"/>
        </w:rPr>
        <w:t>ach</w:t>
      </w:r>
      <w:r w:rsidRPr="00926C5F">
        <w:rPr>
          <w:szCs w:val="24"/>
        </w:rPr>
        <w:t xml:space="preserve"> zastępcz</w:t>
      </w:r>
      <w:r w:rsidR="00926C5F" w:rsidRPr="00926C5F">
        <w:rPr>
          <w:szCs w:val="24"/>
        </w:rPr>
        <w:t>ych</w:t>
      </w:r>
      <w:r w:rsidRPr="00926C5F">
        <w:rPr>
          <w:szCs w:val="24"/>
        </w:rPr>
        <w:t xml:space="preserve"> kwotę </w:t>
      </w:r>
      <w:r w:rsidR="002159EA" w:rsidRPr="00926C5F">
        <w:rPr>
          <w:szCs w:val="24"/>
        </w:rPr>
        <w:t>940</w:t>
      </w:r>
      <w:r w:rsidR="00136B97" w:rsidRPr="00926C5F">
        <w:rPr>
          <w:szCs w:val="24"/>
        </w:rPr>
        <w:t>.000,00</w:t>
      </w:r>
      <w:r w:rsidRPr="00926C5F">
        <w:rPr>
          <w:szCs w:val="24"/>
        </w:rPr>
        <w:t xml:space="preserve"> zł</w:t>
      </w:r>
      <w:r w:rsidR="00926C5F">
        <w:rPr>
          <w:szCs w:val="24"/>
        </w:rPr>
        <w:t>,</w:t>
      </w:r>
    </w:p>
    <w:p w14:paraId="51288EDF" w14:textId="1C48A3A9" w:rsidR="009C1FB3" w:rsidRPr="00926C5F" w:rsidRDefault="00926C5F" w:rsidP="00E964B2">
      <w:pPr>
        <w:pStyle w:val="Tekstpodstawowywcity"/>
        <w:numPr>
          <w:ilvl w:val="0"/>
          <w:numId w:val="1"/>
        </w:numPr>
        <w:tabs>
          <w:tab w:val="num" w:pos="567"/>
        </w:tabs>
        <w:spacing w:line="360" w:lineRule="auto"/>
        <w:ind w:left="284" w:hanging="284"/>
        <w:rPr>
          <w:szCs w:val="24"/>
        </w:rPr>
      </w:pPr>
      <w:r w:rsidRPr="00926C5F">
        <w:rPr>
          <w:szCs w:val="24"/>
        </w:rPr>
        <w:t>za pobyt dzieci</w:t>
      </w:r>
      <w:r w:rsidR="009C1FB3" w:rsidRPr="00926C5F">
        <w:rPr>
          <w:szCs w:val="24"/>
        </w:rPr>
        <w:t xml:space="preserve"> </w:t>
      </w:r>
      <w:r w:rsidRPr="00926C5F">
        <w:rPr>
          <w:szCs w:val="24"/>
        </w:rPr>
        <w:t xml:space="preserve">w </w:t>
      </w:r>
      <w:r w:rsidR="009C1FB3" w:rsidRPr="00926C5F">
        <w:rPr>
          <w:szCs w:val="24"/>
        </w:rPr>
        <w:t>placówk</w:t>
      </w:r>
      <w:r w:rsidRPr="00926C5F">
        <w:rPr>
          <w:szCs w:val="24"/>
        </w:rPr>
        <w:t>ach</w:t>
      </w:r>
      <w:r w:rsidR="009C1FB3" w:rsidRPr="00926C5F">
        <w:rPr>
          <w:szCs w:val="24"/>
        </w:rPr>
        <w:t xml:space="preserve"> opiekuńczo</w:t>
      </w:r>
      <w:r w:rsidRPr="00926C5F">
        <w:rPr>
          <w:szCs w:val="24"/>
        </w:rPr>
        <w:t xml:space="preserve"> – </w:t>
      </w:r>
      <w:r w:rsidR="009C1FB3" w:rsidRPr="00926C5F">
        <w:rPr>
          <w:szCs w:val="24"/>
        </w:rPr>
        <w:t>wychowawcz</w:t>
      </w:r>
      <w:r w:rsidRPr="00926C5F">
        <w:rPr>
          <w:szCs w:val="24"/>
        </w:rPr>
        <w:t xml:space="preserve">ych </w:t>
      </w:r>
      <w:r w:rsidR="002159EA" w:rsidRPr="00926C5F">
        <w:rPr>
          <w:szCs w:val="24"/>
        </w:rPr>
        <w:t>– 1.500.000,00 zł</w:t>
      </w:r>
    </w:p>
    <w:p w14:paraId="1BFDD708" w14:textId="039227F3" w:rsidR="009C1FB3" w:rsidRPr="00926C5F" w:rsidRDefault="009C1FB3" w:rsidP="00E964B2">
      <w:pPr>
        <w:pStyle w:val="Tekstpodstawowywcity"/>
        <w:numPr>
          <w:ilvl w:val="0"/>
          <w:numId w:val="1"/>
        </w:numPr>
        <w:tabs>
          <w:tab w:val="num" w:pos="567"/>
        </w:tabs>
        <w:spacing w:line="360" w:lineRule="auto"/>
        <w:ind w:left="284" w:hanging="284"/>
        <w:rPr>
          <w:szCs w:val="24"/>
        </w:rPr>
      </w:pPr>
      <w:r w:rsidRPr="00926C5F">
        <w:rPr>
          <w:b/>
          <w:bCs/>
          <w:szCs w:val="24"/>
        </w:rPr>
        <w:t>dział 900</w:t>
      </w:r>
      <w:r w:rsidRPr="00926C5F">
        <w:rPr>
          <w:szCs w:val="24"/>
        </w:rPr>
        <w:t xml:space="preserve"> - dochody dot. ochrony środowiska – wpływy z różnych opłat – </w:t>
      </w:r>
      <w:r w:rsidR="002159EA" w:rsidRPr="00926C5F">
        <w:rPr>
          <w:b/>
          <w:bCs/>
          <w:szCs w:val="24"/>
        </w:rPr>
        <w:t>6</w:t>
      </w:r>
      <w:r w:rsidR="00136B97" w:rsidRPr="00926C5F">
        <w:rPr>
          <w:b/>
          <w:bCs/>
          <w:szCs w:val="24"/>
        </w:rPr>
        <w:t>0.000,00</w:t>
      </w:r>
      <w:r w:rsidRPr="00926C5F">
        <w:rPr>
          <w:szCs w:val="24"/>
        </w:rPr>
        <w:t xml:space="preserve"> zł </w:t>
      </w:r>
      <w:r w:rsidR="00926C5F" w:rsidRPr="00926C5F">
        <w:rPr>
          <w:szCs w:val="24"/>
        </w:rPr>
        <w:br/>
      </w:r>
      <w:r w:rsidRPr="00926C5F">
        <w:rPr>
          <w:szCs w:val="24"/>
        </w:rPr>
        <w:t>(</w:t>
      </w:r>
      <w:r w:rsidR="00926C5F" w:rsidRPr="00926C5F">
        <w:rPr>
          <w:szCs w:val="24"/>
        </w:rPr>
        <w:t xml:space="preserve"> </w:t>
      </w:r>
      <w:r w:rsidRPr="00926C5F">
        <w:rPr>
          <w:szCs w:val="24"/>
        </w:rPr>
        <w:t>środki otrzymywane z Urzędu Marszałkowskiego z tytułu wpływów z opłat za szczególne korzystanie z wód i urządzeń wodnych, składowanie odpadów oraz pozostałych rodzajów gospodarczego korzystania ze środowiska ).</w:t>
      </w:r>
    </w:p>
    <w:p w14:paraId="742F1576" w14:textId="6EF5AF92" w:rsidR="00136B97" w:rsidRPr="00926C5F" w:rsidRDefault="00AF7D61" w:rsidP="00E964B2">
      <w:pPr>
        <w:pStyle w:val="Tekstpodstawowywcity"/>
        <w:numPr>
          <w:ilvl w:val="0"/>
          <w:numId w:val="1"/>
        </w:numPr>
        <w:tabs>
          <w:tab w:val="num" w:pos="567"/>
        </w:tabs>
        <w:spacing w:line="360" w:lineRule="auto"/>
        <w:ind w:left="284" w:hanging="284"/>
        <w:rPr>
          <w:szCs w:val="24"/>
        </w:rPr>
      </w:pPr>
      <w:r w:rsidRPr="00926C5F">
        <w:rPr>
          <w:b/>
          <w:bCs/>
          <w:szCs w:val="24"/>
        </w:rPr>
        <w:t>d</w:t>
      </w:r>
      <w:r w:rsidR="00136B97" w:rsidRPr="00926C5F">
        <w:rPr>
          <w:b/>
          <w:bCs/>
          <w:szCs w:val="24"/>
        </w:rPr>
        <w:t>ział 921</w:t>
      </w:r>
      <w:r w:rsidR="00136B97" w:rsidRPr="00926C5F">
        <w:rPr>
          <w:szCs w:val="24"/>
        </w:rPr>
        <w:t xml:space="preserve"> – kultura i ochrona dziedzictwa narodowego</w:t>
      </w:r>
      <w:r w:rsidR="002C3908" w:rsidRPr="00926C5F">
        <w:rPr>
          <w:szCs w:val="24"/>
        </w:rPr>
        <w:t xml:space="preserve"> – </w:t>
      </w:r>
      <w:r w:rsidR="002C3908" w:rsidRPr="00926C5F">
        <w:rPr>
          <w:b/>
          <w:bCs/>
          <w:szCs w:val="24"/>
        </w:rPr>
        <w:t>1.0</w:t>
      </w:r>
      <w:r w:rsidR="002159EA" w:rsidRPr="00926C5F">
        <w:rPr>
          <w:b/>
          <w:bCs/>
          <w:szCs w:val="24"/>
        </w:rPr>
        <w:t>67</w:t>
      </w:r>
      <w:r w:rsidR="002C3908" w:rsidRPr="00926C5F">
        <w:rPr>
          <w:b/>
          <w:bCs/>
          <w:szCs w:val="24"/>
        </w:rPr>
        <w:t>.</w:t>
      </w:r>
      <w:r w:rsidR="002159EA" w:rsidRPr="00926C5F">
        <w:rPr>
          <w:b/>
          <w:bCs/>
          <w:szCs w:val="24"/>
        </w:rPr>
        <w:t>436</w:t>
      </w:r>
      <w:r w:rsidR="002C3908" w:rsidRPr="00926C5F">
        <w:rPr>
          <w:b/>
          <w:bCs/>
          <w:szCs w:val="24"/>
        </w:rPr>
        <w:t>,</w:t>
      </w:r>
      <w:r w:rsidR="002159EA" w:rsidRPr="00926C5F">
        <w:rPr>
          <w:b/>
          <w:bCs/>
          <w:szCs w:val="24"/>
        </w:rPr>
        <w:t>80</w:t>
      </w:r>
      <w:r w:rsidR="002C3908" w:rsidRPr="00926C5F">
        <w:rPr>
          <w:b/>
          <w:bCs/>
          <w:szCs w:val="24"/>
        </w:rPr>
        <w:t xml:space="preserve"> zł</w:t>
      </w:r>
      <w:r w:rsidR="002C3908" w:rsidRPr="00926C5F">
        <w:rPr>
          <w:szCs w:val="24"/>
        </w:rPr>
        <w:t xml:space="preserve"> środki z Funduszu </w:t>
      </w:r>
      <w:r w:rsidR="002159EA" w:rsidRPr="00926C5F">
        <w:rPr>
          <w:szCs w:val="24"/>
        </w:rPr>
        <w:t xml:space="preserve">Przeciwdziałania COVID </w:t>
      </w:r>
      <w:r w:rsidR="00E964B2" w:rsidRPr="00926C5F">
        <w:rPr>
          <w:szCs w:val="24"/>
        </w:rPr>
        <w:t>–</w:t>
      </w:r>
      <w:r w:rsidR="002159EA" w:rsidRPr="00926C5F">
        <w:rPr>
          <w:szCs w:val="24"/>
        </w:rPr>
        <w:t xml:space="preserve"> 19</w:t>
      </w:r>
      <w:r w:rsidR="00E964B2" w:rsidRPr="00926C5F">
        <w:rPr>
          <w:szCs w:val="24"/>
        </w:rPr>
        <w:t xml:space="preserve"> </w:t>
      </w:r>
      <w:r w:rsidR="002C3908" w:rsidRPr="00926C5F">
        <w:rPr>
          <w:szCs w:val="24"/>
        </w:rPr>
        <w:t xml:space="preserve">na zadania </w:t>
      </w:r>
      <w:r w:rsidR="00926C5F" w:rsidRPr="00926C5F">
        <w:rPr>
          <w:szCs w:val="24"/>
        </w:rPr>
        <w:t>inwestycyjne</w:t>
      </w:r>
      <w:r w:rsidR="002C3908" w:rsidRPr="00926C5F">
        <w:rPr>
          <w:szCs w:val="24"/>
        </w:rPr>
        <w:t>.</w:t>
      </w:r>
    </w:p>
    <w:p w14:paraId="2696D7AB" w14:textId="625D63AE" w:rsidR="009C1FB3" w:rsidRPr="00444562" w:rsidRDefault="009C1FB3" w:rsidP="009C1FB3">
      <w:pPr>
        <w:pStyle w:val="Tekstpodstawowywcity"/>
        <w:spacing w:line="360" w:lineRule="auto"/>
        <w:ind w:firstLine="0"/>
        <w:rPr>
          <w:b/>
          <w:szCs w:val="24"/>
        </w:rPr>
      </w:pPr>
      <w:r w:rsidRPr="00444562">
        <w:rPr>
          <w:b/>
          <w:szCs w:val="24"/>
        </w:rPr>
        <w:t xml:space="preserve">Przyjęto dochody związane z realizacją zadań rządowych w kwocie </w:t>
      </w:r>
      <w:r w:rsidR="00D54251" w:rsidRPr="00444562">
        <w:rPr>
          <w:b/>
          <w:szCs w:val="24"/>
        </w:rPr>
        <w:t>1.50</w:t>
      </w:r>
      <w:r w:rsidR="006846F2" w:rsidRPr="00444562">
        <w:rPr>
          <w:b/>
          <w:szCs w:val="24"/>
        </w:rPr>
        <w:t>2</w:t>
      </w:r>
      <w:r w:rsidR="00D54251" w:rsidRPr="00444562">
        <w:rPr>
          <w:b/>
          <w:szCs w:val="24"/>
        </w:rPr>
        <w:t>.000,00</w:t>
      </w:r>
      <w:r w:rsidRPr="00444562">
        <w:rPr>
          <w:b/>
          <w:szCs w:val="24"/>
        </w:rPr>
        <w:t xml:space="preserve"> zł.,</w:t>
      </w:r>
      <w:r w:rsidR="003F45D7" w:rsidRPr="00444562">
        <w:rPr>
          <w:b/>
          <w:szCs w:val="24"/>
        </w:rPr>
        <w:t xml:space="preserve"> </w:t>
      </w:r>
      <w:r w:rsidR="003F45D7" w:rsidRPr="00444562">
        <w:rPr>
          <w:b/>
          <w:szCs w:val="24"/>
        </w:rPr>
        <w:br/>
      </w:r>
      <w:r w:rsidRPr="00444562">
        <w:rPr>
          <w:b/>
          <w:szCs w:val="24"/>
        </w:rPr>
        <w:t xml:space="preserve">z czego podlegających przekazaniu na rzecz Skarbu Państwa w kwocie </w:t>
      </w:r>
      <w:r w:rsidR="00D54251" w:rsidRPr="00444562">
        <w:rPr>
          <w:b/>
          <w:szCs w:val="24"/>
        </w:rPr>
        <w:t>1.1</w:t>
      </w:r>
      <w:r w:rsidR="006846F2" w:rsidRPr="00444562">
        <w:rPr>
          <w:b/>
          <w:szCs w:val="24"/>
        </w:rPr>
        <w:t>26</w:t>
      </w:r>
      <w:r w:rsidR="00D54251" w:rsidRPr="00444562">
        <w:rPr>
          <w:b/>
          <w:szCs w:val="24"/>
        </w:rPr>
        <w:t>.</w:t>
      </w:r>
      <w:r w:rsidR="006846F2" w:rsidRPr="00444562">
        <w:rPr>
          <w:b/>
          <w:szCs w:val="24"/>
        </w:rPr>
        <w:t>9</w:t>
      </w:r>
      <w:r w:rsidR="00D54251" w:rsidRPr="00444562">
        <w:rPr>
          <w:b/>
          <w:szCs w:val="24"/>
        </w:rPr>
        <w:t>00,00</w:t>
      </w:r>
      <w:r w:rsidRPr="00444562">
        <w:rPr>
          <w:b/>
          <w:szCs w:val="24"/>
        </w:rPr>
        <w:t xml:space="preserve"> zł. oraz stanowiące dochód jednostki samorządu terytorialnego z tytułu ich realizacji </w:t>
      </w:r>
      <w:r w:rsidR="00926C5F" w:rsidRPr="00444562">
        <w:rPr>
          <w:b/>
          <w:szCs w:val="24"/>
        </w:rPr>
        <w:br/>
      </w:r>
      <w:r w:rsidRPr="00444562">
        <w:rPr>
          <w:b/>
          <w:szCs w:val="24"/>
        </w:rPr>
        <w:t xml:space="preserve">w kwocie </w:t>
      </w:r>
      <w:r w:rsidR="00D54251" w:rsidRPr="00444562">
        <w:rPr>
          <w:b/>
          <w:szCs w:val="24"/>
        </w:rPr>
        <w:t>375.</w:t>
      </w:r>
      <w:r w:rsidR="006846F2" w:rsidRPr="00444562">
        <w:rPr>
          <w:b/>
          <w:szCs w:val="24"/>
        </w:rPr>
        <w:t>1</w:t>
      </w:r>
      <w:r w:rsidR="00D54251" w:rsidRPr="00444562">
        <w:rPr>
          <w:b/>
          <w:szCs w:val="24"/>
        </w:rPr>
        <w:t>00,00</w:t>
      </w:r>
      <w:r w:rsidRPr="00444562">
        <w:rPr>
          <w:b/>
          <w:szCs w:val="24"/>
        </w:rPr>
        <w:t>zł., w tym z tytułu odpisu od wieczystego użytkowania (</w:t>
      </w:r>
      <w:r w:rsidR="003F45D7" w:rsidRPr="00444562">
        <w:rPr>
          <w:b/>
          <w:szCs w:val="24"/>
        </w:rPr>
        <w:t xml:space="preserve"> </w:t>
      </w:r>
      <w:r w:rsidR="00D54251" w:rsidRPr="00444562">
        <w:rPr>
          <w:b/>
          <w:szCs w:val="24"/>
        </w:rPr>
        <w:t>375</w:t>
      </w:r>
      <w:r w:rsidR="00D1377F" w:rsidRPr="00444562">
        <w:rPr>
          <w:b/>
          <w:szCs w:val="24"/>
        </w:rPr>
        <w:t>.000,00</w:t>
      </w:r>
      <w:r w:rsidRPr="00444562">
        <w:rPr>
          <w:b/>
          <w:szCs w:val="24"/>
        </w:rPr>
        <w:t xml:space="preserve"> zł.) i kar( PINB – </w:t>
      </w:r>
      <w:r w:rsidR="00232A64" w:rsidRPr="00444562">
        <w:rPr>
          <w:b/>
          <w:szCs w:val="24"/>
        </w:rPr>
        <w:t>1</w:t>
      </w:r>
      <w:r w:rsidR="00D54251" w:rsidRPr="00444562">
        <w:rPr>
          <w:b/>
          <w:szCs w:val="24"/>
        </w:rPr>
        <w:t>00</w:t>
      </w:r>
      <w:r w:rsidRPr="00444562">
        <w:rPr>
          <w:b/>
          <w:szCs w:val="24"/>
        </w:rPr>
        <w:t>,00 zł.) .</w:t>
      </w:r>
    </w:p>
    <w:p w14:paraId="6C6EA2F2" w14:textId="77777777" w:rsidR="009C1FB3" w:rsidRPr="00EF5E31" w:rsidRDefault="009C1FB3" w:rsidP="006846F2">
      <w:pPr>
        <w:pStyle w:val="Tekstpodstawowywcity"/>
        <w:numPr>
          <w:ilvl w:val="0"/>
          <w:numId w:val="2"/>
        </w:numPr>
        <w:rPr>
          <w:b/>
          <w:u w:val="single"/>
        </w:rPr>
      </w:pPr>
      <w:r w:rsidRPr="00EF5E31">
        <w:rPr>
          <w:b/>
          <w:u w:val="single"/>
        </w:rPr>
        <w:lastRenderedPageBreak/>
        <w:t>Wydatki budżetowe.</w:t>
      </w:r>
    </w:p>
    <w:p w14:paraId="6B6E15A6" w14:textId="77777777" w:rsidR="009C1FB3" w:rsidRPr="00EF5E31" w:rsidRDefault="009C1FB3" w:rsidP="009C1FB3">
      <w:pPr>
        <w:pStyle w:val="Tekstpodstawowywcity"/>
        <w:ind w:firstLine="0"/>
      </w:pPr>
    </w:p>
    <w:p w14:paraId="79416555" w14:textId="37086C73" w:rsidR="009C1FB3" w:rsidRPr="00EF5E31" w:rsidRDefault="009C1FB3" w:rsidP="00DF08C7">
      <w:pPr>
        <w:pStyle w:val="Tekstpodstawowywcity"/>
        <w:spacing w:line="360" w:lineRule="auto"/>
        <w:ind w:firstLine="851"/>
      </w:pPr>
      <w:r w:rsidRPr="00EF5E31">
        <w:t>Przedstawiony plan wydatków budżetu powiatu na 202</w:t>
      </w:r>
      <w:r w:rsidR="00655AE9" w:rsidRPr="00EF5E31">
        <w:t>5</w:t>
      </w:r>
      <w:r w:rsidRPr="00EF5E31">
        <w:t xml:space="preserve"> rok wynosi </w:t>
      </w:r>
      <w:r w:rsidR="00EF5E31" w:rsidRPr="00EF5E31">
        <w:rPr>
          <w:b/>
          <w:bCs/>
        </w:rPr>
        <w:t>243.781.216,92</w:t>
      </w:r>
      <w:r w:rsidR="005E220D" w:rsidRPr="00EF5E31">
        <w:rPr>
          <w:b/>
          <w:bCs/>
        </w:rPr>
        <w:t xml:space="preserve"> zł</w:t>
      </w:r>
      <w:r w:rsidR="00EF5E31" w:rsidRPr="00EF5E31">
        <w:rPr>
          <w:b/>
          <w:bCs/>
        </w:rPr>
        <w:t>,</w:t>
      </w:r>
      <w:r w:rsidRPr="00EF5E31">
        <w:t xml:space="preserve"> z czego wydatki bieżące stanowią </w:t>
      </w:r>
      <w:r w:rsidR="00655AE9" w:rsidRPr="00EF5E31">
        <w:t>18</w:t>
      </w:r>
      <w:r w:rsidR="00EF5E31" w:rsidRPr="00EF5E31">
        <w:t>4</w:t>
      </w:r>
      <w:r w:rsidR="00655AE9" w:rsidRPr="00EF5E31">
        <w:t>.</w:t>
      </w:r>
      <w:r w:rsidR="00EF5E31" w:rsidRPr="00EF5E31">
        <w:t>998</w:t>
      </w:r>
      <w:r w:rsidR="00BE65EF" w:rsidRPr="00EF5E31">
        <w:t>.</w:t>
      </w:r>
      <w:r w:rsidR="00EF5E31" w:rsidRPr="00EF5E31">
        <w:t>4</w:t>
      </w:r>
      <w:r w:rsidR="00BE65EF" w:rsidRPr="00EF5E31">
        <w:t>7</w:t>
      </w:r>
      <w:r w:rsidR="00EF5E31" w:rsidRPr="00EF5E31">
        <w:t>8</w:t>
      </w:r>
      <w:r w:rsidR="00655AE9" w:rsidRPr="00EF5E31">
        <w:t>,</w:t>
      </w:r>
      <w:r w:rsidR="00EF5E31" w:rsidRPr="00EF5E31">
        <w:t xml:space="preserve">13 </w:t>
      </w:r>
      <w:r w:rsidR="005E220D" w:rsidRPr="00EF5E31">
        <w:rPr>
          <w:bCs/>
        </w:rPr>
        <w:t>zł</w:t>
      </w:r>
      <w:r w:rsidR="00EF5E31" w:rsidRPr="00EF5E31">
        <w:rPr>
          <w:bCs/>
        </w:rPr>
        <w:t xml:space="preserve"> oraz </w:t>
      </w:r>
      <w:r w:rsidRPr="00EF5E31">
        <w:t xml:space="preserve">wydatki majątkowe </w:t>
      </w:r>
      <w:r w:rsidR="00EF5E31" w:rsidRPr="00EF5E31">
        <w:t>w wysokości 58.782.738,79</w:t>
      </w:r>
      <w:r w:rsidR="005E220D" w:rsidRPr="00EF5E31">
        <w:t xml:space="preserve"> zł</w:t>
      </w:r>
      <w:r w:rsidRPr="00EF5E31">
        <w:t>.</w:t>
      </w:r>
    </w:p>
    <w:p w14:paraId="5CD95A99" w14:textId="77777777" w:rsidR="009C1FB3" w:rsidRPr="00EF5E31" w:rsidRDefault="009C1FB3" w:rsidP="009C1FB3">
      <w:pPr>
        <w:pStyle w:val="Tekstpodstawowywcity"/>
        <w:spacing w:line="360" w:lineRule="auto"/>
        <w:ind w:firstLine="0"/>
      </w:pPr>
      <w:r w:rsidRPr="00EF5E31">
        <w:t>W ramach tych wydatków finansowane będą zadania z zakresu administracji rządowej wykonywane przez powiat oraz zadania własne powiatu.</w:t>
      </w:r>
    </w:p>
    <w:p w14:paraId="19758F01" w14:textId="17F134AD" w:rsidR="00D7472E" w:rsidRPr="00EF5E31" w:rsidRDefault="00D7472E" w:rsidP="009C1FB3">
      <w:pPr>
        <w:pStyle w:val="Tekstpodstawowywcity"/>
        <w:spacing w:line="360" w:lineRule="auto"/>
        <w:ind w:firstLine="0"/>
      </w:pPr>
      <w:r w:rsidRPr="00EF5E31">
        <w:rPr>
          <w:b/>
          <w:bCs/>
        </w:rPr>
        <w:t xml:space="preserve">W dziale 010 </w:t>
      </w:r>
      <w:r w:rsidR="006305D8" w:rsidRPr="00EF5E31">
        <w:rPr>
          <w:b/>
          <w:bCs/>
        </w:rPr>
        <w:t>–</w:t>
      </w:r>
      <w:r w:rsidR="00EF5E31" w:rsidRPr="00EF5E31">
        <w:rPr>
          <w:b/>
          <w:bCs/>
        </w:rPr>
        <w:t xml:space="preserve"> </w:t>
      </w:r>
      <w:r w:rsidR="006305D8" w:rsidRPr="00EF5E31">
        <w:t>rolnictwo i łowiectwo – wydatki na 202</w:t>
      </w:r>
      <w:r w:rsidR="002A1A5A" w:rsidRPr="00EF5E31">
        <w:t>5</w:t>
      </w:r>
      <w:r w:rsidR="006305D8" w:rsidRPr="00EF5E31">
        <w:t xml:space="preserve"> rok są określone na kwotę </w:t>
      </w:r>
      <w:r w:rsidR="00EF5E31" w:rsidRPr="00EF5E31">
        <w:br/>
      </w:r>
      <w:r w:rsidR="006305D8" w:rsidRPr="00EF5E31">
        <w:rPr>
          <w:b/>
          <w:bCs/>
        </w:rPr>
        <w:t>5.000,00 zł.</w:t>
      </w:r>
    </w:p>
    <w:p w14:paraId="5080BF2E" w14:textId="6BD94C6B" w:rsidR="00F56879" w:rsidRPr="00EF5E31" w:rsidRDefault="009C1FB3" w:rsidP="009C1FB3">
      <w:pPr>
        <w:pStyle w:val="Tekstpodstawowywcity"/>
        <w:spacing w:line="360" w:lineRule="auto"/>
        <w:ind w:firstLine="0"/>
      </w:pPr>
      <w:r w:rsidRPr="00EF5E31">
        <w:rPr>
          <w:b/>
        </w:rPr>
        <w:t>W dziale 600</w:t>
      </w:r>
      <w:r w:rsidRPr="00EF5E31">
        <w:t xml:space="preserve"> – transport i łączność </w:t>
      </w:r>
      <w:r w:rsidR="00EF5E31" w:rsidRPr="00EF5E31">
        <w:t>–</w:t>
      </w:r>
      <w:r w:rsidRPr="00EF5E31">
        <w:t xml:space="preserve"> wydatki</w:t>
      </w:r>
      <w:r w:rsidR="00EF5E31" w:rsidRPr="00EF5E31">
        <w:t xml:space="preserve"> </w:t>
      </w:r>
      <w:r w:rsidRPr="00EF5E31">
        <w:t>na 202</w:t>
      </w:r>
      <w:r w:rsidR="002A1A5A" w:rsidRPr="00EF5E31">
        <w:t>5</w:t>
      </w:r>
      <w:r w:rsidRPr="00EF5E31">
        <w:t xml:space="preserve"> rok są określone w wysokości </w:t>
      </w:r>
      <w:r w:rsidR="00EF5E31" w:rsidRPr="00EF5E31">
        <w:rPr>
          <w:b/>
        </w:rPr>
        <w:t>33.</w:t>
      </w:r>
      <w:r w:rsidR="001C1DA7">
        <w:rPr>
          <w:b/>
        </w:rPr>
        <w:t>590</w:t>
      </w:r>
      <w:r w:rsidR="00EF5E31" w:rsidRPr="00EF5E31">
        <w:rPr>
          <w:b/>
        </w:rPr>
        <w:t>.</w:t>
      </w:r>
      <w:r w:rsidR="001C1DA7">
        <w:rPr>
          <w:b/>
        </w:rPr>
        <w:t>99</w:t>
      </w:r>
      <w:r w:rsidR="00EF5E31" w:rsidRPr="00EF5E31">
        <w:rPr>
          <w:b/>
        </w:rPr>
        <w:t>6</w:t>
      </w:r>
      <w:r w:rsidRPr="00EF5E31">
        <w:rPr>
          <w:b/>
          <w:bCs/>
        </w:rPr>
        <w:t xml:space="preserve"> zł</w:t>
      </w:r>
      <w:r w:rsidR="003F45D7" w:rsidRPr="00EF5E31">
        <w:rPr>
          <w:b/>
        </w:rPr>
        <w:t xml:space="preserve">, </w:t>
      </w:r>
      <w:r w:rsidRPr="00EF5E31">
        <w:t xml:space="preserve">z czego </w:t>
      </w:r>
      <w:r w:rsidR="00F56879" w:rsidRPr="00EF5E31">
        <w:t xml:space="preserve">: </w:t>
      </w:r>
    </w:p>
    <w:p w14:paraId="2FB03400" w14:textId="49A5AF94" w:rsidR="00DF08C7" w:rsidRPr="00EF5E31" w:rsidRDefault="00EF5E31" w:rsidP="00DF08C7">
      <w:pPr>
        <w:pStyle w:val="Tekstpodstawowywcity"/>
        <w:numPr>
          <w:ilvl w:val="0"/>
          <w:numId w:val="19"/>
        </w:numPr>
        <w:spacing w:line="360" w:lineRule="auto"/>
        <w:ind w:left="284" w:hanging="284"/>
      </w:pPr>
      <w:r w:rsidRPr="00EF5E31">
        <w:t>467.690</w:t>
      </w:r>
      <w:r w:rsidR="006305D8" w:rsidRPr="00EF5E31">
        <w:t xml:space="preserve">,00 </w:t>
      </w:r>
      <w:r w:rsidR="00F56879" w:rsidRPr="00EF5E31">
        <w:t>zł – lokalny transport zbiorowy</w:t>
      </w:r>
      <w:r>
        <w:t>,</w:t>
      </w:r>
    </w:p>
    <w:p w14:paraId="25892E24" w14:textId="7425BBA7" w:rsidR="00A03EC1" w:rsidRPr="001C1DA7" w:rsidRDefault="001C1DA7" w:rsidP="00DF08C7">
      <w:pPr>
        <w:pStyle w:val="Tekstpodstawowywcity"/>
        <w:numPr>
          <w:ilvl w:val="0"/>
          <w:numId w:val="19"/>
        </w:numPr>
        <w:spacing w:line="360" w:lineRule="auto"/>
        <w:ind w:left="284" w:hanging="284"/>
      </w:pPr>
      <w:r w:rsidRPr="001C1DA7">
        <w:t>30.271.306</w:t>
      </w:r>
      <w:r w:rsidR="00F23C1A" w:rsidRPr="001C1DA7">
        <w:t>,</w:t>
      </w:r>
      <w:r w:rsidR="006305D8" w:rsidRPr="001C1DA7">
        <w:t>00</w:t>
      </w:r>
      <w:r w:rsidR="009C1FB3" w:rsidRPr="001C1DA7">
        <w:t xml:space="preserve"> zł na wydatki inwestycyjne związane z </w:t>
      </w:r>
      <w:r w:rsidR="00EF5E31" w:rsidRPr="001C1DA7">
        <w:t>remonta</w:t>
      </w:r>
      <w:r w:rsidRPr="001C1DA7">
        <w:t>mi</w:t>
      </w:r>
      <w:r w:rsidR="009C1FB3" w:rsidRPr="001C1DA7">
        <w:t xml:space="preserve"> i przebudową dróg powiatowych, </w:t>
      </w:r>
      <w:r w:rsidR="00F56879" w:rsidRPr="001C1DA7">
        <w:t xml:space="preserve">w </w:t>
      </w:r>
      <w:r w:rsidR="00DF08C7" w:rsidRPr="001C1DA7">
        <w:t>tym :</w:t>
      </w:r>
    </w:p>
    <w:p w14:paraId="40AB85EB" w14:textId="60CA83B6" w:rsidR="00DF08C7" w:rsidRPr="00EF5E31" w:rsidRDefault="001C1DA7" w:rsidP="00DF08C7">
      <w:pPr>
        <w:pStyle w:val="Tekstpodstawowywcity"/>
        <w:numPr>
          <w:ilvl w:val="0"/>
          <w:numId w:val="19"/>
        </w:numPr>
        <w:spacing w:line="360" w:lineRule="auto"/>
        <w:ind w:left="567" w:hanging="283"/>
      </w:pPr>
      <w:r>
        <w:t>29.503.806</w:t>
      </w:r>
      <w:r w:rsidR="009C1FB3" w:rsidRPr="00EF5E31">
        <w:t xml:space="preserve"> zł na zadania </w:t>
      </w:r>
      <w:r>
        <w:t xml:space="preserve">remontowe i </w:t>
      </w:r>
      <w:r w:rsidR="00A03EC1" w:rsidRPr="00EF5E31">
        <w:t xml:space="preserve">inwestycyjne </w:t>
      </w:r>
      <w:r w:rsidR="00EF5E31" w:rsidRPr="00EF5E31">
        <w:t xml:space="preserve">realizowane na podstawie </w:t>
      </w:r>
      <w:r w:rsidR="00EF5E31" w:rsidRPr="00EF5E31">
        <w:t>porozumie</w:t>
      </w:r>
      <w:r w:rsidR="00EF5E31" w:rsidRPr="00EF5E31">
        <w:t xml:space="preserve">ń </w:t>
      </w:r>
      <w:r w:rsidR="00A03EC1" w:rsidRPr="00EF5E31">
        <w:t>z gminami</w:t>
      </w:r>
      <w:r w:rsidR="009C1FB3" w:rsidRPr="00EF5E31">
        <w:t xml:space="preserve"> ( </w:t>
      </w:r>
      <w:r w:rsidR="00F23C1A" w:rsidRPr="00EF5E31">
        <w:t>Belsk Duży, Błędów</w:t>
      </w:r>
      <w:r w:rsidR="009C1FB3" w:rsidRPr="00EF5E31">
        <w:t>,</w:t>
      </w:r>
      <w:r w:rsidR="00F23C1A" w:rsidRPr="00EF5E31">
        <w:t xml:space="preserve"> Chynów, </w:t>
      </w:r>
      <w:r w:rsidR="00EF5E31" w:rsidRPr="00EF5E31">
        <w:t>Goszczyn, Jasieniec</w:t>
      </w:r>
      <w:r w:rsidR="00F23C1A" w:rsidRPr="00EF5E31">
        <w:t xml:space="preserve">, </w:t>
      </w:r>
      <w:r w:rsidR="00EF5E31" w:rsidRPr="00EF5E31">
        <w:t xml:space="preserve">Pniewy, </w:t>
      </w:r>
      <w:r w:rsidR="00F23C1A" w:rsidRPr="00EF5E31">
        <w:t>Nowe Miasto</w:t>
      </w:r>
      <w:r w:rsidR="00EF5E31" w:rsidRPr="00EF5E31">
        <w:t xml:space="preserve"> oraz Warka</w:t>
      </w:r>
      <w:r>
        <w:t xml:space="preserve"> </w:t>
      </w:r>
      <w:r w:rsidR="009C1FB3" w:rsidRPr="00EF5E31">
        <w:t xml:space="preserve">) </w:t>
      </w:r>
    </w:p>
    <w:p w14:paraId="12F46B03" w14:textId="51598133" w:rsidR="009C1FB3" w:rsidRPr="00EF5E31" w:rsidRDefault="00A03EC1" w:rsidP="00DF6493">
      <w:pPr>
        <w:pStyle w:val="Tekstpodstawowywcity"/>
        <w:numPr>
          <w:ilvl w:val="0"/>
          <w:numId w:val="19"/>
        </w:numPr>
        <w:spacing w:line="360" w:lineRule="auto"/>
        <w:ind w:left="568" w:hanging="284"/>
      </w:pPr>
      <w:r w:rsidRPr="00EF5E31">
        <w:t xml:space="preserve">767.500,00 zł </w:t>
      </w:r>
      <w:r w:rsidR="009C1FB3" w:rsidRPr="00EF5E31">
        <w:t xml:space="preserve">na utrzymanie ulic w ciągach dróg powiatowych </w:t>
      </w:r>
      <w:r w:rsidRPr="00EF5E31">
        <w:t>dotacje celowe dla gmin Grójec, Mogielnica, Nowe miasto i Warka wg załącznika nr 6</w:t>
      </w:r>
      <w:r w:rsidR="00EF5E31">
        <w:t>,</w:t>
      </w:r>
    </w:p>
    <w:p w14:paraId="45BA1753" w14:textId="11A083AD" w:rsidR="009C1FB3" w:rsidRPr="001C1DA7" w:rsidRDefault="00F56879" w:rsidP="00DF08C7">
      <w:pPr>
        <w:pStyle w:val="Tekstpodstawowywcity"/>
        <w:numPr>
          <w:ilvl w:val="0"/>
          <w:numId w:val="19"/>
        </w:numPr>
        <w:spacing w:line="360" w:lineRule="auto"/>
        <w:ind w:left="284" w:hanging="284"/>
      </w:pPr>
      <w:r w:rsidRPr="001C1DA7">
        <w:t>p</w:t>
      </w:r>
      <w:r w:rsidR="009C1FB3" w:rsidRPr="001C1DA7">
        <w:t xml:space="preserve">ozostałą kwotę </w:t>
      </w:r>
      <w:r w:rsidR="001C1DA7" w:rsidRPr="001C1DA7">
        <w:t>2.851.000</w:t>
      </w:r>
      <w:r w:rsidR="006305D8" w:rsidRPr="001C1DA7">
        <w:t>,00</w:t>
      </w:r>
      <w:r w:rsidR="009C1FB3" w:rsidRPr="001C1DA7">
        <w:t xml:space="preserve"> zł stanowią wydatki  bieżące  w ramach których finansowane będą</w:t>
      </w:r>
      <w:r w:rsidR="00DF08C7" w:rsidRPr="001C1DA7">
        <w:t xml:space="preserve"> </w:t>
      </w:r>
      <w:r w:rsidR="009C1FB3" w:rsidRPr="001C1DA7">
        <w:t>:</w:t>
      </w:r>
    </w:p>
    <w:p w14:paraId="0F1D9EB3" w14:textId="77777777" w:rsidR="009C1FB3" w:rsidRPr="001C1DA7" w:rsidRDefault="009C1FB3" w:rsidP="009C1FB3">
      <w:pPr>
        <w:pStyle w:val="Tekstpodstawowywcity"/>
        <w:numPr>
          <w:ilvl w:val="0"/>
          <w:numId w:val="3"/>
        </w:numPr>
        <w:spacing w:line="360" w:lineRule="auto"/>
      </w:pPr>
      <w:r w:rsidRPr="001C1DA7">
        <w:t>zimowe utrzymanie dróg: zakup soli i piasku,</w:t>
      </w:r>
    </w:p>
    <w:p w14:paraId="7E5E00CE" w14:textId="77777777" w:rsidR="009C1FB3" w:rsidRPr="001C1DA7" w:rsidRDefault="009C1FB3" w:rsidP="009C1FB3">
      <w:pPr>
        <w:pStyle w:val="Tekstpodstawowywcity"/>
        <w:numPr>
          <w:ilvl w:val="0"/>
          <w:numId w:val="3"/>
        </w:numPr>
        <w:spacing w:line="360" w:lineRule="auto"/>
      </w:pPr>
      <w:r w:rsidRPr="001C1DA7">
        <w:t>utrzymanie mostów – naprawa stożków przyczółkowych, malowanie poręczy mostowych, budowa przepustów,</w:t>
      </w:r>
    </w:p>
    <w:p w14:paraId="7751DF7C" w14:textId="77777777" w:rsidR="009C1FB3" w:rsidRDefault="009C1FB3" w:rsidP="00DF6493">
      <w:pPr>
        <w:pStyle w:val="Tekstpodstawowywcity"/>
        <w:numPr>
          <w:ilvl w:val="0"/>
          <w:numId w:val="3"/>
        </w:numPr>
        <w:spacing w:line="360" w:lineRule="auto"/>
      </w:pPr>
      <w:r w:rsidRPr="001C1DA7">
        <w:t>remonty dróg, odnowienie rowów, przepustów, odmulanie, oznakowanie dróg,</w:t>
      </w:r>
    </w:p>
    <w:p w14:paraId="0E74AC13" w14:textId="50237311" w:rsidR="001C1DA7" w:rsidRPr="000D73C5" w:rsidRDefault="000D73C5" w:rsidP="00DF6493">
      <w:pPr>
        <w:pStyle w:val="Tekstpodstawowy"/>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jc w:val="both"/>
        <w:rPr>
          <w:szCs w:val="24"/>
        </w:rPr>
      </w:pPr>
      <w:r w:rsidRPr="000D73C5">
        <w:rPr>
          <w:szCs w:val="24"/>
        </w:rPr>
        <w:t xml:space="preserve">na </w:t>
      </w:r>
      <w:r w:rsidRPr="000D73C5">
        <w:rPr>
          <w:szCs w:val="24"/>
        </w:rPr>
        <w:t>zakup dowodów rejestracyjnych niezbędnych do rejestracji jachtów oraz innych jednostek pływających o długości do 24 m</w:t>
      </w:r>
      <w:r w:rsidR="00DF6493" w:rsidRPr="000D73C5">
        <w:rPr>
          <w:szCs w:val="24"/>
        </w:rPr>
        <w:t xml:space="preserve"> </w:t>
      </w:r>
      <w:r w:rsidRPr="000D73C5">
        <w:rPr>
          <w:szCs w:val="24"/>
        </w:rPr>
        <w:t>przeznacza się kwotę</w:t>
      </w:r>
      <w:r w:rsidR="001C1DA7" w:rsidRPr="000D73C5">
        <w:rPr>
          <w:szCs w:val="24"/>
        </w:rPr>
        <w:t xml:space="preserve"> 1.000,00 złotych,</w:t>
      </w:r>
    </w:p>
    <w:p w14:paraId="1AF7939B" w14:textId="6C12579D" w:rsidR="003F6DCB" w:rsidRPr="00DF6493" w:rsidRDefault="003F6DCB" w:rsidP="00DF6493">
      <w:pPr>
        <w:pStyle w:val="Tekstpodstawowywcity"/>
        <w:spacing w:line="360" w:lineRule="auto"/>
        <w:ind w:firstLine="0"/>
      </w:pPr>
      <w:r w:rsidRPr="00DF6493">
        <w:rPr>
          <w:b/>
          <w:bCs/>
        </w:rPr>
        <w:t>W dziale 630 – turystyka</w:t>
      </w:r>
      <w:r w:rsidR="00DF6493" w:rsidRPr="00DF6493">
        <w:rPr>
          <w:b/>
          <w:bCs/>
        </w:rPr>
        <w:t xml:space="preserve"> </w:t>
      </w:r>
      <w:r w:rsidR="00EB58F2">
        <w:t>–</w:t>
      </w:r>
      <w:r w:rsidRPr="00DF6493">
        <w:t xml:space="preserve"> zaplanowan</w:t>
      </w:r>
      <w:r w:rsidR="00EB58F2">
        <w:t xml:space="preserve">o </w:t>
      </w:r>
      <w:r w:rsidRPr="00DF6493">
        <w:t>środki w kwocie</w:t>
      </w:r>
      <w:r w:rsidR="00BF59BF" w:rsidRPr="00DF6493">
        <w:t xml:space="preserve"> </w:t>
      </w:r>
      <w:r w:rsidR="00655AE9" w:rsidRPr="00DF6493">
        <w:rPr>
          <w:b/>
          <w:bCs/>
        </w:rPr>
        <w:t>7</w:t>
      </w:r>
      <w:r w:rsidR="00F56879" w:rsidRPr="00DF6493">
        <w:rPr>
          <w:b/>
          <w:bCs/>
        </w:rPr>
        <w:t>0.000,00</w:t>
      </w:r>
      <w:r w:rsidRPr="00DF6493">
        <w:rPr>
          <w:b/>
          <w:bCs/>
        </w:rPr>
        <w:t xml:space="preserve"> zł</w:t>
      </w:r>
      <w:r w:rsidR="006305D8" w:rsidRPr="00DF6493">
        <w:rPr>
          <w:b/>
          <w:bCs/>
        </w:rPr>
        <w:t>.</w:t>
      </w:r>
    </w:p>
    <w:p w14:paraId="705791C5" w14:textId="16460FCB" w:rsidR="00F56879" w:rsidRPr="00DF6493" w:rsidRDefault="009C1FB3" w:rsidP="00DF6493">
      <w:pPr>
        <w:pStyle w:val="Tekstpodstawowywcity"/>
        <w:spacing w:line="360" w:lineRule="auto"/>
        <w:ind w:firstLine="0"/>
      </w:pPr>
      <w:r w:rsidRPr="00DF6493">
        <w:rPr>
          <w:b/>
        </w:rPr>
        <w:t>W dziale 700</w:t>
      </w:r>
      <w:r w:rsidRPr="00DF6493">
        <w:t xml:space="preserve"> – gospodarka mieszkaniowa</w:t>
      </w:r>
      <w:r w:rsidR="006305D8" w:rsidRPr="00DF6493">
        <w:t>,</w:t>
      </w:r>
      <w:r w:rsidRPr="00DF6493">
        <w:t xml:space="preserve"> wydatki na 202</w:t>
      </w:r>
      <w:r w:rsidR="00655AE9" w:rsidRPr="00DF6493">
        <w:t>5</w:t>
      </w:r>
      <w:r w:rsidRPr="00DF6493">
        <w:t xml:space="preserve"> r określono w kwocie </w:t>
      </w:r>
      <w:r w:rsidR="00655AE9" w:rsidRPr="00DF6493">
        <w:rPr>
          <w:b/>
          <w:bCs/>
        </w:rPr>
        <w:t>404.600</w:t>
      </w:r>
      <w:r w:rsidR="00F25EBE" w:rsidRPr="00DF6493">
        <w:rPr>
          <w:b/>
          <w:bCs/>
        </w:rPr>
        <w:t>,00</w:t>
      </w:r>
      <w:r w:rsidRPr="00DF6493">
        <w:rPr>
          <w:b/>
          <w:bCs/>
        </w:rPr>
        <w:t xml:space="preserve"> zł.</w:t>
      </w:r>
      <w:r w:rsidR="00905F93" w:rsidRPr="00DF6493">
        <w:rPr>
          <w:b/>
          <w:bCs/>
        </w:rPr>
        <w:t xml:space="preserve"> </w:t>
      </w:r>
      <w:r w:rsidRPr="00DF6493">
        <w:t xml:space="preserve">z czego: </w:t>
      </w:r>
    </w:p>
    <w:p w14:paraId="15485C12" w14:textId="14E96054" w:rsidR="00905F93" w:rsidRPr="00DF6493" w:rsidRDefault="00F25EBE" w:rsidP="00905F93">
      <w:pPr>
        <w:pStyle w:val="Tekstpodstawowywcity"/>
        <w:numPr>
          <w:ilvl w:val="0"/>
          <w:numId w:val="18"/>
        </w:numPr>
        <w:spacing w:line="360" w:lineRule="auto"/>
        <w:ind w:left="284" w:hanging="284"/>
      </w:pPr>
      <w:r w:rsidRPr="00DF6493">
        <w:t>1</w:t>
      </w:r>
      <w:r w:rsidR="001F5681" w:rsidRPr="00DF6493">
        <w:t>11</w:t>
      </w:r>
      <w:r w:rsidRPr="00DF6493">
        <w:t>.</w:t>
      </w:r>
      <w:r w:rsidR="001F5681" w:rsidRPr="00DF6493">
        <w:t>000</w:t>
      </w:r>
      <w:r w:rsidRPr="00DF6493">
        <w:t>,00</w:t>
      </w:r>
      <w:r w:rsidR="009C1FB3" w:rsidRPr="00DF6493">
        <w:t xml:space="preserve"> zł z przeznaczeniem na realizację zadań rządowych z zakresu gospodarki gruntami i nieruchomościami, </w:t>
      </w:r>
    </w:p>
    <w:p w14:paraId="53118259" w14:textId="09C213E0" w:rsidR="009C1FB3" w:rsidRPr="00DF6493" w:rsidRDefault="00F25EBE" w:rsidP="00905F93">
      <w:pPr>
        <w:pStyle w:val="Tekstpodstawowywcity"/>
        <w:numPr>
          <w:ilvl w:val="0"/>
          <w:numId w:val="18"/>
        </w:numPr>
        <w:spacing w:line="360" w:lineRule="auto"/>
        <w:ind w:left="284" w:hanging="284"/>
      </w:pPr>
      <w:r w:rsidRPr="00DF6493">
        <w:t>2</w:t>
      </w:r>
      <w:r w:rsidR="001F5681" w:rsidRPr="00DF6493">
        <w:t>93</w:t>
      </w:r>
      <w:r w:rsidRPr="00DF6493">
        <w:t>.</w:t>
      </w:r>
      <w:r w:rsidR="001F5681" w:rsidRPr="00DF6493">
        <w:t>600</w:t>
      </w:r>
      <w:r w:rsidRPr="00DF6493">
        <w:t>,00</w:t>
      </w:r>
      <w:r w:rsidR="00DF08C7" w:rsidRPr="00DF6493">
        <w:t xml:space="preserve"> </w:t>
      </w:r>
      <w:r w:rsidR="009C1FB3" w:rsidRPr="00DF6493">
        <w:t>zł</w:t>
      </w:r>
      <w:r w:rsidR="00DF08C7" w:rsidRPr="00DF6493">
        <w:t xml:space="preserve"> </w:t>
      </w:r>
      <w:r w:rsidR="009C1FB3" w:rsidRPr="00DF6493">
        <w:t>na</w:t>
      </w:r>
      <w:r w:rsidR="00DF08C7" w:rsidRPr="00DF6493">
        <w:t xml:space="preserve"> </w:t>
      </w:r>
      <w:r w:rsidR="009C1FB3" w:rsidRPr="00DF6493">
        <w:t>realizację</w:t>
      </w:r>
      <w:r w:rsidR="004276D7" w:rsidRPr="00DF6493">
        <w:t xml:space="preserve"> </w:t>
      </w:r>
      <w:r w:rsidR="009C1FB3" w:rsidRPr="00DF6493">
        <w:t>zadań</w:t>
      </w:r>
      <w:r w:rsidR="004276D7" w:rsidRPr="00DF6493">
        <w:t xml:space="preserve"> </w:t>
      </w:r>
      <w:r w:rsidR="009C1FB3" w:rsidRPr="00DF6493">
        <w:t>własnych z zakresu gospodarowania mieniem powiatu między innymi utrzymanie budynku na ul. Mogielnickiej w Grójcu.</w:t>
      </w:r>
    </w:p>
    <w:p w14:paraId="61C26B4B" w14:textId="2C4F063A" w:rsidR="005C4FC8" w:rsidRPr="00DF6493" w:rsidRDefault="009C1FB3" w:rsidP="009C1FB3">
      <w:pPr>
        <w:pStyle w:val="Tekstpodstawowywcity"/>
        <w:spacing w:line="360" w:lineRule="auto"/>
        <w:ind w:firstLine="0"/>
        <w:rPr>
          <w:b/>
          <w:szCs w:val="24"/>
        </w:rPr>
      </w:pPr>
      <w:r w:rsidRPr="00DF6493">
        <w:rPr>
          <w:b/>
          <w:szCs w:val="24"/>
        </w:rPr>
        <w:t>W dziale 710</w:t>
      </w:r>
      <w:r w:rsidRPr="00DF6493">
        <w:rPr>
          <w:szCs w:val="24"/>
        </w:rPr>
        <w:t xml:space="preserve"> – działalność usługowa -</w:t>
      </w:r>
      <w:r w:rsidR="00F25EBE" w:rsidRPr="00DF6493">
        <w:rPr>
          <w:szCs w:val="24"/>
        </w:rPr>
        <w:t>z</w:t>
      </w:r>
      <w:r w:rsidRPr="00DF6493">
        <w:rPr>
          <w:szCs w:val="24"/>
        </w:rPr>
        <w:t xml:space="preserve">aplanowane zostały środki w kwocie </w:t>
      </w:r>
      <w:r w:rsidR="00F25EBE" w:rsidRPr="00DF6493">
        <w:rPr>
          <w:b/>
          <w:szCs w:val="24"/>
        </w:rPr>
        <w:t>2.</w:t>
      </w:r>
      <w:r w:rsidR="00377E43" w:rsidRPr="00DF6493">
        <w:rPr>
          <w:b/>
          <w:szCs w:val="24"/>
        </w:rPr>
        <w:t>930.370,44</w:t>
      </w:r>
      <w:r w:rsidRPr="00DF6493">
        <w:rPr>
          <w:b/>
          <w:szCs w:val="24"/>
        </w:rPr>
        <w:t xml:space="preserve"> zł,</w:t>
      </w:r>
    </w:p>
    <w:p w14:paraId="7A9B09B7" w14:textId="77777777" w:rsidR="009C1FB3" w:rsidRPr="00DF6493" w:rsidRDefault="009C1FB3" w:rsidP="009C1FB3">
      <w:pPr>
        <w:pStyle w:val="Tekstpodstawowywcity"/>
        <w:spacing w:line="360" w:lineRule="auto"/>
        <w:ind w:firstLine="0"/>
        <w:rPr>
          <w:b/>
          <w:szCs w:val="24"/>
        </w:rPr>
      </w:pPr>
      <w:r w:rsidRPr="00DF6493">
        <w:rPr>
          <w:szCs w:val="24"/>
        </w:rPr>
        <w:t>z czego :</w:t>
      </w:r>
    </w:p>
    <w:p w14:paraId="28D099C8" w14:textId="23A919D8" w:rsidR="009C1FB3" w:rsidRPr="00DF6493" w:rsidRDefault="00A77C16" w:rsidP="009C1FB3">
      <w:pPr>
        <w:pStyle w:val="Tekstpodstawowywcity"/>
        <w:numPr>
          <w:ilvl w:val="0"/>
          <w:numId w:val="5"/>
        </w:numPr>
        <w:spacing w:line="360" w:lineRule="auto"/>
        <w:ind w:left="426" w:hanging="426"/>
        <w:rPr>
          <w:szCs w:val="24"/>
        </w:rPr>
      </w:pPr>
      <w:r w:rsidRPr="00DF6493">
        <w:rPr>
          <w:szCs w:val="24"/>
        </w:rPr>
        <w:lastRenderedPageBreak/>
        <w:t>47</w:t>
      </w:r>
      <w:r w:rsidR="004276D7" w:rsidRPr="00DF6493">
        <w:rPr>
          <w:szCs w:val="24"/>
        </w:rPr>
        <w:t>6</w:t>
      </w:r>
      <w:r w:rsidR="00AC3546" w:rsidRPr="00DF6493">
        <w:rPr>
          <w:szCs w:val="24"/>
        </w:rPr>
        <w:t>.</w:t>
      </w:r>
      <w:r w:rsidR="004276D7" w:rsidRPr="00DF6493">
        <w:rPr>
          <w:szCs w:val="24"/>
        </w:rPr>
        <w:t>592</w:t>
      </w:r>
      <w:r w:rsidR="00AC3546" w:rsidRPr="00DF6493">
        <w:rPr>
          <w:szCs w:val="24"/>
        </w:rPr>
        <w:t>,</w:t>
      </w:r>
      <w:r w:rsidR="004276D7" w:rsidRPr="00DF6493">
        <w:rPr>
          <w:szCs w:val="24"/>
        </w:rPr>
        <w:t>44</w:t>
      </w:r>
      <w:r w:rsidR="009C1FB3" w:rsidRPr="00DF6493">
        <w:rPr>
          <w:szCs w:val="24"/>
        </w:rPr>
        <w:t xml:space="preserve"> zł na realizację przez powiat zadań z zakresu administracji rządowej </w:t>
      </w:r>
      <w:r w:rsidR="00EB58F2">
        <w:rPr>
          <w:szCs w:val="24"/>
        </w:rPr>
        <w:t>–</w:t>
      </w:r>
      <w:r w:rsidR="009C1FB3" w:rsidRPr="00DF6493">
        <w:rPr>
          <w:szCs w:val="24"/>
        </w:rPr>
        <w:t xml:space="preserve"> prace</w:t>
      </w:r>
      <w:r w:rsidR="00EB58F2">
        <w:rPr>
          <w:szCs w:val="24"/>
        </w:rPr>
        <w:t xml:space="preserve"> </w:t>
      </w:r>
      <w:r w:rsidR="009C1FB3" w:rsidRPr="00DF6493">
        <w:rPr>
          <w:szCs w:val="24"/>
        </w:rPr>
        <w:t>geodezyjne i kartograficzne / nie inwestycyjn</w:t>
      </w:r>
      <w:r w:rsidR="00EB58F2">
        <w:rPr>
          <w:szCs w:val="24"/>
        </w:rPr>
        <w:t>e</w:t>
      </w:r>
      <w:r w:rsidR="009C1FB3" w:rsidRPr="00DF6493">
        <w:rPr>
          <w:szCs w:val="24"/>
        </w:rPr>
        <w:t xml:space="preserve"> / związane z modernizacją operatu ewidencji gruntów i budynków, opracowania geodezyjne i kartograficzne,</w:t>
      </w:r>
    </w:p>
    <w:p w14:paraId="65A86180" w14:textId="77777777" w:rsidR="009C1FB3" w:rsidRPr="00DF6493" w:rsidRDefault="004276D7" w:rsidP="009C1FB3">
      <w:pPr>
        <w:pStyle w:val="Tekstpodstawowywcity"/>
        <w:numPr>
          <w:ilvl w:val="0"/>
          <w:numId w:val="5"/>
        </w:numPr>
        <w:spacing w:line="360" w:lineRule="auto"/>
        <w:ind w:left="426" w:hanging="426"/>
        <w:rPr>
          <w:szCs w:val="24"/>
        </w:rPr>
      </w:pPr>
      <w:r w:rsidRPr="00DF6493">
        <w:rPr>
          <w:szCs w:val="24"/>
        </w:rPr>
        <w:t>120.000,00</w:t>
      </w:r>
      <w:r w:rsidR="009C1FB3" w:rsidRPr="00DF6493">
        <w:rPr>
          <w:szCs w:val="24"/>
        </w:rPr>
        <w:t xml:space="preserve"> zł na wynagrodzenie i inne koszty związane z zatrudnieniem pracowników starostwa wykonujących zadania z zakresu administracji rządowej,</w:t>
      </w:r>
    </w:p>
    <w:p w14:paraId="07B14F29" w14:textId="2EDBE3B3" w:rsidR="009C1FB3" w:rsidRPr="00DF6493" w:rsidRDefault="00A77C16" w:rsidP="009C1FB3">
      <w:pPr>
        <w:pStyle w:val="Tekstpodstawowywcity"/>
        <w:numPr>
          <w:ilvl w:val="0"/>
          <w:numId w:val="5"/>
        </w:numPr>
        <w:spacing w:line="360" w:lineRule="auto"/>
        <w:ind w:left="426" w:hanging="426"/>
        <w:rPr>
          <w:szCs w:val="24"/>
        </w:rPr>
      </w:pPr>
      <w:r w:rsidRPr="00DF6493">
        <w:rPr>
          <w:szCs w:val="24"/>
        </w:rPr>
        <w:t>933.778,00</w:t>
      </w:r>
      <w:r w:rsidR="009C1FB3" w:rsidRPr="00DF6493">
        <w:rPr>
          <w:szCs w:val="24"/>
        </w:rPr>
        <w:t xml:space="preserve"> zł na bieżącą działalność Powiatowego Inspektoratu Nadzoru Budowlanego,</w:t>
      </w:r>
    </w:p>
    <w:p w14:paraId="38367B56" w14:textId="5BEC45D2" w:rsidR="009C1FB3" w:rsidRPr="00DF6493" w:rsidRDefault="00AC3546" w:rsidP="009C1FB3">
      <w:pPr>
        <w:pStyle w:val="Tekstpodstawowywcity"/>
        <w:numPr>
          <w:ilvl w:val="0"/>
          <w:numId w:val="5"/>
        </w:numPr>
        <w:spacing w:line="360" w:lineRule="auto"/>
        <w:ind w:left="426" w:hanging="426"/>
        <w:rPr>
          <w:szCs w:val="24"/>
        </w:rPr>
      </w:pPr>
      <w:r w:rsidRPr="00DF6493">
        <w:rPr>
          <w:szCs w:val="24"/>
        </w:rPr>
        <w:t>1.</w:t>
      </w:r>
      <w:r w:rsidR="00A77C16" w:rsidRPr="00DF6493">
        <w:rPr>
          <w:szCs w:val="24"/>
        </w:rPr>
        <w:t>40</w:t>
      </w:r>
      <w:r w:rsidRPr="00DF6493">
        <w:rPr>
          <w:szCs w:val="24"/>
        </w:rPr>
        <w:t>0.000,00</w:t>
      </w:r>
      <w:r w:rsidR="009C1FB3" w:rsidRPr="00DF6493">
        <w:rPr>
          <w:szCs w:val="24"/>
        </w:rPr>
        <w:t xml:space="preserve"> zł przeznacza się na wykonanie gleboznawczej klasyfikacji gruntów, wykonanie porównania bazy ewidencji gruntów i budynków z bazy danych k. w., serwis </w:t>
      </w:r>
      <w:r w:rsidR="009C1FB3" w:rsidRPr="00DF6493">
        <w:rPr>
          <w:szCs w:val="24"/>
        </w:rPr>
        <w:br/>
        <w:t>i zakup programów komputerowych geodezji, zakup materiałów do realizacji zadań, szkolenia pracowników z zakresu przepisów geodezyjnych</w:t>
      </w:r>
      <w:r w:rsidR="00C1340F">
        <w:rPr>
          <w:szCs w:val="24"/>
        </w:rPr>
        <w:t>,</w:t>
      </w:r>
    </w:p>
    <w:p w14:paraId="1D2668DD" w14:textId="214D1F53" w:rsidR="009C1FB3" w:rsidRPr="00DF6493" w:rsidRDefault="009C1FB3" w:rsidP="009C1FB3">
      <w:pPr>
        <w:pStyle w:val="Tekstpodstawowywcity"/>
        <w:spacing w:line="360" w:lineRule="auto"/>
        <w:ind w:firstLine="0"/>
        <w:rPr>
          <w:szCs w:val="24"/>
        </w:rPr>
      </w:pPr>
      <w:r w:rsidRPr="00DF6493">
        <w:rPr>
          <w:b/>
          <w:szCs w:val="24"/>
        </w:rPr>
        <w:t>W dziale 750</w:t>
      </w:r>
      <w:r w:rsidRPr="00DF6493">
        <w:rPr>
          <w:szCs w:val="24"/>
        </w:rPr>
        <w:t xml:space="preserve"> – administracja publiczna </w:t>
      </w:r>
      <w:r w:rsidR="00D63A10">
        <w:rPr>
          <w:szCs w:val="24"/>
        </w:rPr>
        <w:t xml:space="preserve">– </w:t>
      </w:r>
      <w:r w:rsidRPr="00DF6493">
        <w:rPr>
          <w:szCs w:val="24"/>
        </w:rPr>
        <w:t>określono</w:t>
      </w:r>
      <w:r w:rsidR="00D63A10">
        <w:rPr>
          <w:szCs w:val="24"/>
        </w:rPr>
        <w:t xml:space="preserve"> </w:t>
      </w:r>
      <w:r w:rsidRPr="00DF6493">
        <w:rPr>
          <w:szCs w:val="24"/>
        </w:rPr>
        <w:t xml:space="preserve">kwotę </w:t>
      </w:r>
      <w:r w:rsidR="00AC3546" w:rsidRPr="00DF6493">
        <w:rPr>
          <w:b/>
          <w:szCs w:val="24"/>
        </w:rPr>
        <w:t>2</w:t>
      </w:r>
      <w:r w:rsidR="00DF6493" w:rsidRPr="00DF6493">
        <w:rPr>
          <w:b/>
          <w:szCs w:val="24"/>
        </w:rPr>
        <w:t>4</w:t>
      </w:r>
      <w:r w:rsidR="00AC3546" w:rsidRPr="00DF6493">
        <w:rPr>
          <w:b/>
          <w:szCs w:val="24"/>
        </w:rPr>
        <w:t>.</w:t>
      </w:r>
      <w:r w:rsidR="00DF6493" w:rsidRPr="00DF6493">
        <w:rPr>
          <w:b/>
          <w:szCs w:val="24"/>
        </w:rPr>
        <w:t>931</w:t>
      </w:r>
      <w:r w:rsidR="00AC3546" w:rsidRPr="00DF6493">
        <w:rPr>
          <w:b/>
          <w:szCs w:val="24"/>
        </w:rPr>
        <w:t>.</w:t>
      </w:r>
      <w:r w:rsidR="00DF6493" w:rsidRPr="00DF6493">
        <w:rPr>
          <w:b/>
          <w:szCs w:val="24"/>
        </w:rPr>
        <w:t>003</w:t>
      </w:r>
      <w:r w:rsidR="00AC3546" w:rsidRPr="00DF6493">
        <w:rPr>
          <w:b/>
          <w:szCs w:val="24"/>
        </w:rPr>
        <w:t>,</w:t>
      </w:r>
      <w:r w:rsidR="00DF6493" w:rsidRPr="00DF6493">
        <w:rPr>
          <w:b/>
          <w:szCs w:val="24"/>
        </w:rPr>
        <w:t>47</w:t>
      </w:r>
      <w:r w:rsidRPr="00DF6493">
        <w:rPr>
          <w:b/>
          <w:szCs w:val="24"/>
        </w:rPr>
        <w:t xml:space="preserve"> zł.</w:t>
      </w:r>
      <w:r w:rsidRPr="00DF6493">
        <w:rPr>
          <w:szCs w:val="24"/>
        </w:rPr>
        <w:t xml:space="preserve"> , w tym :</w:t>
      </w:r>
    </w:p>
    <w:p w14:paraId="659198DC" w14:textId="35B9439D" w:rsidR="009C1FB3" w:rsidRPr="00DF6493" w:rsidRDefault="001F5681" w:rsidP="009C1FB3">
      <w:pPr>
        <w:pStyle w:val="Tekstpodstawowywcity"/>
        <w:numPr>
          <w:ilvl w:val="0"/>
          <w:numId w:val="3"/>
        </w:numPr>
        <w:spacing w:line="360" w:lineRule="auto"/>
        <w:rPr>
          <w:szCs w:val="24"/>
        </w:rPr>
      </w:pPr>
      <w:r w:rsidRPr="00DF6493">
        <w:rPr>
          <w:szCs w:val="24"/>
        </w:rPr>
        <w:t>25.822</w:t>
      </w:r>
      <w:r w:rsidR="00AC3546" w:rsidRPr="00DF6493">
        <w:rPr>
          <w:szCs w:val="24"/>
        </w:rPr>
        <w:t>,00</w:t>
      </w:r>
      <w:r w:rsidR="009C1FB3" w:rsidRPr="00DF6493">
        <w:rPr>
          <w:szCs w:val="24"/>
        </w:rPr>
        <w:t xml:space="preserve"> zł na realizację zadań rządowych z zakresu administracji rządowej </w:t>
      </w:r>
      <w:r w:rsidR="00DF6493" w:rsidRPr="00DF6493">
        <w:rPr>
          <w:szCs w:val="24"/>
        </w:rPr>
        <w:t>realizowanych przez powiat</w:t>
      </w:r>
      <w:r w:rsidR="009C1FB3" w:rsidRPr="00DF6493">
        <w:rPr>
          <w:szCs w:val="24"/>
        </w:rPr>
        <w:t>,</w:t>
      </w:r>
    </w:p>
    <w:p w14:paraId="1DA22111" w14:textId="77777777" w:rsidR="009C1FB3" w:rsidRPr="00DF6493" w:rsidRDefault="00A77C16" w:rsidP="009C1FB3">
      <w:pPr>
        <w:pStyle w:val="Tekstpodstawowywcity"/>
        <w:numPr>
          <w:ilvl w:val="0"/>
          <w:numId w:val="3"/>
        </w:numPr>
        <w:spacing w:line="360" w:lineRule="auto"/>
        <w:rPr>
          <w:szCs w:val="24"/>
        </w:rPr>
      </w:pPr>
      <w:r w:rsidRPr="00DF6493">
        <w:rPr>
          <w:szCs w:val="24"/>
        </w:rPr>
        <w:t>720</w:t>
      </w:r>
      <w:r w:rsidR="00AC3546" w:rsidRPr="00DF6493">
        <w:rPr>
          <w:szCs w:val="24"/>
        </w:rPr>
        <w:t>.000,00</w:t>
      </w:r>
      <w:r w:rsidR="009C1FB3" w:rsidRPr="00DF6493">
        <w:rPr>
          <w:szCs w:val="24"/>
        </w:rPr>
        <w:t xml:space="preserve"> zł. na działalność Rady Powiatu w 202</w:t>
      </w:r>
      <w:r w:rsidRPr="00DF6493">
        <w:rPr>
          <w:szCs w:val="24"/>
        </w:rPr>
        <w:t>5</w:t>
      </w:r>
      <w:r w:rsidR="009C1FB3" w:rsidRPr="00DF6493">
        <w:rPr>
          <w:szCs w:val="24"/>
        </w:rPr>
        <w:t xml:space="preserve"> r. z tego finansuje się diety dla radnych, podróże służbowe radnych, zakup materiałów i usług, opłaty telefoniczne,</w:t>
      </w:r>
    </w:p>
    <w:p w14:paraId="6FDB474A" w14:textId="48B0E506" w:rsidR="001C088A" w:rsidRPr="00DF6493" w:rsidRDefault="00AC3546" w:rsidP="009C1FB3">
      <w:pPr>
        <w:pStyle w:val="Tekstpodstawowywcity"/>
        <w:numPr>
          <w:ilvl w:val="0"/>
          <w:numId w:val="3"/>
        </w:numPr>
        <w:spacing w:line="360" w:lineRule="auto"/>
        <w:rPr>
          <w:szCs w:val="24"/>
        </w:rPr>
      </w:pPr>
      <w:r w:rsidRPr="00DF6493">
        <w:rPr>
          <w:szCs w:val="24"/>
        </w:rPr>
        <w:t>2.</w:t>
      </w:r>
      <w:r w:rsidR="00A77C16" w:rsidRPr="00DF6493">
        <w:rPr>
          <w:szCs w:val="24"/>
        </w:rPr>
        <w:t>896.425,00</w:t>
      </w:r>
      <w:r w:rsidR="001C088A" w:rsidRPr="00DF6493">
        <w:rPr>
          <w:szCs w:val="24"/>
        </w:rPr>
        <w:t xml:space="preserve"> zł wydatki związane z działalnością  Powiatowego Zarządu Dróg na sfinansowanie wynagrodzeń i pochodnych za 12 miesięcy oraz na wydatki rzeczowe na bieżącą działalność jednostki, tj. opłaty za wodę, energię elektryczną,  ogrzewanie, opłata za przesyłki pocztowe, rozmowy telefoniczne, zakup materiałów biurowych, materiałów gospodarczych, środków czystości</w:t>
      </w:r>
      <w:r w:rsidR="00DF6493">
        <w:rPr>
          <w:szCs w:val="24"/>
        </w:rPr>
        <w:t>,</w:t>
      </w:r>
    </w:p>
    <w:p w14:paraId="4A4AD1FA" w14:textId="4075D6A6" w:rsidR="009C1FB3" w:rsidRPr="00DF6493" w:rsidRDefault="00DF6493" w:rsidP="009C1FB3">
      <w:pPr>
        <w:pStyle w:val="Tekstpodstawowywcity"/>
        <w:numPr>
          <w:ilvl w:val="0"/>
          <w:numId w:val="3"/>
        </w:numPr>
        <w:spacing w:line="360" w:lineRule="auto"/>
        <w:rPr>
          <w:szCs w:val="24"/>
        </w:rPr>
      </w:pPr>
      <w:r w:rsidRPr="00DF6493">
        <w:rPr>
          <w:szCs w:val="24"/>
        </w:rPr>
        <w:t xml:space="preserve">19.926.804,47 </w:t>
      </w:r>
      <w:r w:rsidR="009C1FB3" w:rsidRPr="00DF6493">
        <w:rPr>
          <w:szCs w:val="24"/>
        </w:rPr>
        <w:t xml:space="preserve">zł na wydatki związane z działalnością Starostwa Powiatowego w ramach </w:t>
      </w:r>
      <w:r>
        <w:rPr>
          <w:szCs w:val="24"/>
        </w:rPr>
        <w:t>których</w:t>
      </w:r>
      <w:r w:rsidR="009C1FB3" w:rsidRPr="00DF6493">
        <w:rPr>
          <w:szCs w:val="24"/>
        </w:rPr>
        <w:t xml:space="preserve"> sfinansowane zostaną :</w:t>
      </w:r>
    </w:p>
    <w:p w14:paraId="33663378" w14:textId="123F6681" w:rsidR="009C1FB3" w:rsidRPr="00DF6493" w:rsidRDefault="009C1FB3" w:rsidP="009C1FB3">
      <w:pPr>
        <w:pStyle w:val="Tekstpodstawowywcity"/>
        <w:numPr>
          <w:ilvl w:val="0"/>
          <w:numId w:val="3"/>
        </w:numPr>
        <w:spacing w:line="360" w:lineRule="auto"/>
        <w:rPr>
          <w:szCs w:val="24"/>
        </w:rPr>
      </w:pPr>
      <w:r w:rsidRPr="00DF6493">
        <w:rPr>
          <w:szCs w:val="24"/>
        </w:rPr>
        <w:t>12 miesięczne wypłaty wynagrodzeń z pochodnymi pracowników,  nagrody jubileuszowe i odprawy emerytalne pracowników Starostwa,</w:t>
      </w:r>
    </w:p>
    <w:p w14:paraId="72D15FA7" w14:textId="72C85BDC" w:rsidR="009C1FB3" w:rsidRPr="00DF6493" w:rsidRDefault="009C1FB3" w:rsidP="009C1FB3">
      <w:pPr>
        <w:pStyle w:val="Tekstpodstawowywcity"/>
        <w:numPr>
          <w:ilvl w:val="0"/>
          <w:numId w:val="3"/>
        </w:numPr>
        <w:spacing w:line="360" w:lineRule="auto"/>
        <w:rPr>
          <w:szCs w:val="24"/>
        </w:rPr>
      </w:pPr>
      <w:r w:rsidRPr="00DF6493">
        <w:rPr>
          <w:szCs w:val="24"/>
        </w:rPr>
        <w:t>wypłata dodatkowego wynagrodzenia rocznego z pochodnymi za 202</w:t>
      </w:r>
      <w:r w:rsidR="00C1340F">
        <w:rPr>
          <w:szCs w:val="24"/>
        </w:rPr>
        <w:t>4</w:t>
      </w:r>
      <w:r w:rsidRPr="00DF6493">
        <w:rPr>
          <w:szCs w:val="24"/>
        </w:rPr>
        <w:t xml:space="preserve"> r,</w:t>
      </w:r>
    </w:p>
    <w:p w14:paraId="654F7A6F" w14:textId="77777777" w:rsidR="009C1FB3" w:rsidRPr="00DF6493" w:rsidRDefault="009C1FB3" w:rsidP="009C1FB3">
      <w:pPr>
        <w:pStyle w:val="Tekstpodstawowywcity"/>
        <w:numPr>
          <w:ilvl w:val="0"/>
          <w:numId w:val="3"/>
        </w:numPr>
        <w:spacing w:line="360" w:lineRule="auto"/>
        <w:rPr>
          <w:szCs w:val="24"/>
        </w:rPr>
      </w:pPr>
      <w:r w:rsidRPr="00DF6493">
        <w:rPr>
          <w:szCs w:val="24"/>
        </w:rPr>
        <w:t>odpis na ZFŚS,</w:t>
      </w:r>
    </w:p>
    <w:p w14:paraId="3518DC67" w14:textId="3AE90CCA" w:rsidR="009C1FB3" w:rsidRPr="00DF6493" w:rsidRDefault="009C1FB3" w:rsidP="009C1FB3">
      <w:pPr>
        <w:pStyle w:val="Tekstpodstawowywcity"/>
        <w:numPr>
          <w:ilvl w:val="0"/>
          <w:numId w:val="3"/>
        </w:numPr>
        <w:spacing w:line="360" w:lineRule="auto"/>
        <w:rPr>
          <w:szCs w:val="24"/>
        </w:rPr>
      </w:pPr>
      <w:r w:rsidRPr="00DF6493">
        <w:rPr>
          <w:szCs w:val="24"/>
        </w:rPr>
        <w:t>bieżące remonty</w:t>
      </w:r>
      <w:r w:rsidR="003B13A6">
        <w:rPr>
          <w:szCs w:val="24"/>
        </w:rPr>
        <w:t xml:space="preserve"> w budynku Starostwa,</w:t>
      </w:r>
    </w:p>
    <w:p w14:paraId="15CC1A5C" w14:textId="5B752013" w:rsidR="009C1FB3" w:rsidRPr="00DF6493" w:rsidRDefault="009C1FB3" w:rsidP="009C1FB3">
      <w:pPr>
        <w:pStyle w:val="Tekstpodstawowywcity"/>
        <w:numPr>
          <w:ilvl w:val="0"/>
          <w:numId w:val="3"/>
        </w:numPr>
        <w:spacing w:line="360" w:lineRule="auto"/>
        <w:rPr>
          <w:szCs w:val="24"/>
        </w:rPr>
      </w:pPr>
      <w:r w:rsidRPr="00DF6493">
        <w:rPr>
          <w:szCs w:val="24"/>
        </w:rPr>
        <w:t>wydatk</w:t>
      </w:r>
      <w:r w:rsidR="00D63A10">
        <w:rPr>
          <w:szCs w:val="24"/>
        </w:rPr>
        <w:t>i</w:t>
      </w:r>
      <w:r w:rsidRPr="00DF6493">
        <w:rPr>
          <w:szCs w:val="24"/>
        </w:rPr>
        <w:t xml:space="preserve"> rzeczow</w:t>
      </w:r>
      <w:r w:rsidR="00D63A10">
        <w:rPr>
          <w:szCs w:val="24"/>
        </w:rPr>
        <w:t>e</w:t>
      </w:r>
      <w:r w:rsidRPr="00DF6493">
        <w:rPr>
          <w:szCs w:val="24"/>
        </w:rPr>
        <w:t xml:space="preserve"> w Starostwie na bieżącą działalność jednostki tj. zakup druków komunikacyjnych i tablic rejestracyjnych, zakupy mebli i wyposażenia, komputerów, opłaty za wodę, energię elektryczną,  ogrzewanie, opłata za przesyłki pocztowe, rozmowy telefoniczne, zakup materiałów biurowych, materiałów gospodarczych i środków czystości, ochrona mienia, koszty delegacji i szkoleń  pracowników,  opłaty za dostęp do sieci internetowej, podatek VAT i od nieruchomości itp.</w:t>
      </w:r>
    </w:p>
    <w:p w14:paraId="521C0513" w14:textId="77777777" w:rsidR="001C088A" w:rsidRDefault="00F53DB2" w:rsidP="009C1FB3">
      <w:pPr>
        <w:pStyle w:val="Tekstpodstawowywcity"/>
        <w:numPr>
          <w:ilvl w:val="0"/>
          <w:numId w:val="3"/>
        </w:numPr>
        <w:spacing w:line="360" w:lineRule="auto"/>
        <w:rPr>
          <w:szCs w:val="24"/>
        </w:rPr>
      </w:pPr>
      <w:r w:rsidRPr="00DF6493">
        <w:rPr>
          <w:szCs w:val="24"/>
        </w:rPr>
        <w:t>z</w:t>
      </w:r>
      <w:r w:rsidR="001C088A" w:rsidRPr="00DF6493">
        <w:rPr>
          <w:szCs w:val="24"/>
        </w:rPr>
        <w:t>akup i objęcie akcji i udziałów</w:t>
      </w:r>
      <w:r w:rsidRPr="00DF6493">
        <w:rPr>
          <w:szCs w:val="24"/>
        </w:rPr>
        <w:t>,</w:t>
      </w:r>
    </w:p>
    <w:p w14:paraId="567B99E6" w14:textId="1A38908C" w:rsidR="00DF6493" w:rsidRPr="00DF6493" w:rsidRDefault="00DF6493" w:rsidP="009C1FB3">
      <w:pPr>
        <w:pStyle w:val="Tekstpodstawowywcity"/>
        <w:numPr>
          <w:ilvl w:val="0"/>
          <w:numId w:val="3"/>
        </w:numPr>
        <w:spacing w:line="360" w:lineRule="auto"/>
        <w:rPr>
          <w:szCs w:val="24"/>
        </w:rPr>
      </w:pPr>
      <w:r>
        <w:rPr>
          <w:szCs w:val="24"/>
        </w:rPr>
        <w:t>zakup samochodu służbowego</w:t>
      </w:r>
      <w:r w:rsidR="003B13A6">
        <w:rPr>
          <w:szCs w:val="24"/>
        </w:rPr>
        <w:t xml:space="preserve"> dla potrzeb Starostwa</w:t>
      </w:r>
      <w:r>
        <w:rPr>
          <w:szCs w:val="24"/>
        </w:rPr>
        <w:t>,</w:t>
      </w:r>
    </w:p>
    <w:p w14:paraId="17FB98F3" w14:textId="17A4CE47" w:rsidR="009C1FB3" w:rsidRPr="00DF6493" w:rsidRDefault="003B13A6" w:rsidP="009C1FB3">
      <w:pPr>
        <w:pStyle w:val="Tekstpodstawowywcity"/>
        <w:numPr>
          <w:ilvl w:val="0"/>
          <w:numId w:val="3"/>
        </w:numPr>
        <w:spacing w:line="360" w:lineRule="auto"/>
        <w:rPr>
          <w:szCs w:val="24"/>
        </w:rPr>
      </w:pPr>
      <w:r w:rsidRPr="00DF6493">
        <w:rPr>
          <w:szCs w:val="24"/>
        </w:rPr>
        <w:lastRenderedPageBreak/>
        <w:t>578.700,00</w:t>
      </w:r>
      <w:r>
        <w:rPr>
          <w:szCs w:val="24"/>
        </w:rPr>
        <w:t xml:space="preserve"> </w:t>
      </w:r>
      <w:r w:rsidRPr="00DF6493">
        <w:rPr>
          <w:szCs w:val="24"/>
        </w:rPr>
        <w:t>zł</w:t>
      </w:r>
      <w:r w:rsidRPr="00DF6493">
        <w:rPr>
          <w:szCs w:val="24"/>
        </w:rPr>
        <w:t xml:space="preserve"> </w:t>
      </w:r>
      <w:r w:rsidRPr="00DF6493">
        <w:rPr>
          <w:szCs w:val="24"/>
        </w:rPr>
        <w:t xml:space="preserve">zaplanowano </w:t>
      </w:r>
      <w:r w:rsidR="009C1FB3" w:rsidRPr="00DF6493">
        <w:rPr>
          <w:szCs w:val="24"/>
        </w:rPr>
        <w:t>na wydatki związane z promocją Powiatu</w:t>
      </w:r>
      <w:r w:rsidR="00DF6493">
        <w:rPr>
          <w:szCs w:val="24"/>
        </w:rPr>
        <w:t>,</w:t>
      </w:r>
    </w:p>
    <w:p w14:paraId="2A275D19" w14:textId="43C7D157" w:rsidR="00F53DB2" w:rsidRPr="008F6B83" w:rsidRDefault="006E3F95" w:rsidP="009C1FB3">
      <w:pPr>
        <w:pStyle w:val="Tekstpodstawowywcity"/>
        <w:numPr>
          <w:ilvl w:val="0"/>
          <w:numId w:val="3"/>
        </w:numPr>
        <w:spacing w:line="360" w:lineRule="auto"/>
        <w:rPr>
          <w:szCs w:val="24"/>
        </w:rPr>
      </w:pPr>
      <w:r w:rsidRPr="008F6B83">
        <w:rPr>
          <w:szCs w:val="24"/>
        </w:rPr>
        <w:t>783.252</w:t>
      </w:r>
      <w:r w:rsidR="00265D94" w:rsidRPr="008F6B83">
        <w:rPr>
          <w:szCs w:val="24"/>
        </w:rPr>
        <w:t>,00</w:t>
      </w:r>
      <w:r w:rsidR="00F53DB2" w:rsidRPr="008F6B83">
        <w:rPr>
          <w:szCs w:val="24"/>
        </w:rPr>
        <w:t xml:space="preserve"> zł</w:t>
      </w:r>
      <w:r w:rsidR="00265D94" w:rsidRPr="008F6B83">
        <w:rPr>
          <w:szCs w:val="24"/>
        </w:rPr>
        <w:t xml:space="preserve">, </w:t>
      </w:r>
      <w:r w:rsidR="003B13A6">
        <w:rPr>
          <w:szCs w:val="24"/>
        </w:rPr>
        <w:t xml:space="preserve">zaplanowano </w:t>
      </w:r>
      <w:r w:rsidR="00265D94" w:rsidRPr="008F6B83">
        <w:rPr>
          <w:szCs w:val="24"/>
        </w:rPr>
        <w:t xml:space="preserve">na </w:t>
      </w:r>
      <w:r w:rsidR="003B13A6">
        <w:rPr>
          <w:szCs w:val="24"/>
        </w:rPr>
        <w:t xml:space="preserve">realizację </w:t>
      </w:r>
      <w:r w:rsidR="00265D94" w:rsidRPr="008F6B83">
        <w:rPr>
          <w:szCs w:val="24"/>
        </w:rPr>
        <w:t>projekt</w:t>
      </w:r>
      <w:r w:rsidR="003B13A6">
        <w:rPr>
          <w:szCs w:val="24"/>
        </w:rPr>
        <w:t>u pn.</w:t>
      </w:r>
      <w:r w:rsidR="00265D94" w:rsidRPr="008F6B83">
        <w:rPr>
          <w:szCs w:val="24"/>
        </w:rPr>
        <w:t xml:space="preserve"> „</w:t>
      </w:r>
      <w:r w:rsidR="008F6B83">
        <w:rPr>
          <w:szCs w:val="24"/>
        </w:rPr>
        <w:t xml:space="preserve"> </w:t>
      </w:r>
      <w:r w:rsidR="00150DE3" w:rsidRPr="008F6B83">
        <w:rPr>
          <w:szCs w:val="24"/>
        </w:rPr>
        <w:t>Wzmocnienie odporności cyfrowej w Powiecie Grójeckim</w:t>
      </w:r>
      <w:r w:rsidR="008F6B83">
        <w:rPr>
          <w:szCs w:val="24"/>
        </w:rPr>
        <w:t xml:space="preserve"> </w:t>
      </w:r>
      <w:r w:rsidR="00150DE3" w:rsidRPr="008F6B83">
        <w:rPr>
          <w:szCs w:val="24"/>
        </w:rPr>
        <w:t>”</w:t>
      </w:r>
    </w:p>
    <w:p w14:paraId="432B521C" w14:textId="04183DD3" w:rsidR="009C1FB3" w:rsidRPr="008F6B83" w:rsidRDefault="00B810AC" w:rsidP="009C1FB3">
      <w:pPr>
        <w:pStyle w:val="Tekstpodstawowywcity"/>
        <w:spacing w:line="360" w:lineRule="auto"/>
        <w:ind w:firstLine="0"/>
        <w:rPr>
          <w:szCs w:val="24"/>
        </w:rPr>
      </w:pPr>
      <w:r w:rsidRPr="008F6B83">
        <w:rPr>
          <w:b/>
          <w:bCs/>
          <w:szCs w:val="24"/>
        </w:rPr>
        <w:t xml:space="preserve">W dziale 752 </w:t>
      </w:r>
      <w:r w:rsidRPr="008F6B83">
        <w:rPr>
          <w:szCs w:val="24"/>
        </w:rPr>
        <w:t>– obrona narodowa zaplanowano kwotę –</w:t>
      </w:r>
      <w:r w:rsidRPr="008F6B83">
        <w:rPr>
          <w:b/>
          <w:szCs w:val="24"/>
        </w:rPr>
        <w:t xml:space="preserve"> </w:t>
      </w:r>
      <w:r w:rsidR="00377E43" w:rsidRPr="008F6B83">
        <w:rPr>
          <w:b/>
          <w:szCs w:val="24"/>
        </w:rPr>
        <w:t>107.900</w:t>
      </w:r>
      <w:r w:rsidR="00265D94" w:rsidRPr="008F6B83">
        <w:rPr>
          <w:b/>
          <w:bCs/>
          <w:szCs w:val="24"/>
        </w:rPr>
        <w:t>,00</w:t>
      </w:r>
      <w:r w:rsidRPr="008F6B83">
        <w:rPr>
          <w:b/>
          <w:szCs w:val="24"/>
        </w:rPr>
        <w:t xml:space="preserve"> zł</w:t>
      </w:r>
      <w:r w:rsidR="008F6B83" w:rsidRPr="008F6B83">
        <w:rPr>
          <w:b/>
          <w:szCs w:val="24"/>
        </w:rPr>
        <w:t xml:space="preserve"> </w:t>
      </w:r>
      <w:r w:rsidR="008F6B83" w:rsidRPr="008F6B83">
        <w:rPr>
          <w:bCs/>
          <w:szCs w:val="24"/>
        </w:rPr>
        <w:t>na przeprowadzenie kwalifikacji wojskowej</w:t>
      </w:r>
      <w:r w:rsidRPr="008F6B83">
        <w:rPr>
          <w:bCs/>
          <w:szCs w:val="24"/>
        </w:rPr>
        <w:t>.</w:t>
      </w:r>
    </w:p>
    <w:p w14:paraId="6FF9E7B1" w14:textId="3655C412" w:rsidR="009C1FB3" w:rsidRPr="008F6B83" w:rsidRDefault="009C1FB3" w:rsidP="009C1FB3">
      <w:pPr>
        <w:pStyle w:val="Tekstpodstawowywcity"/>
        <w:spacing w:line="360" w:lineRule="auto"/>
        <w:ind w:firstLine="0"/>
        <w:rPr>
          <w:szCs w:val="24"/>
        </w:rPr>
      </w:pPr>
      <w:r w:rsidRPr="008F6B83">
        <w:rPr>
          <w:b/>
          <w:szCs w:val="24"/>
        </w:rPr>
        <w:t>W dziale 754</w:t>
      </w:r>
      <w:r w:rsidRPr="008F6B83">
        <w:rPr>
          <w:szCs w:val="24"/>
        </w:rPr>
        <w:t xml:space="preserve">  – bezpieczeństwo publiczne i ochrona przeciwpożarowa zaplanowano środki  </w:t>
      </w:r>
      <w:r w:rsidR="00EC7FBC" w:rsidRPr="008F6B83">
        <w:rPr>
          <w:szCs w:val="24"/>
        </w:rPr>
        <w:br/>
      </w:r>
      <w:r w:rsidRPr="008F6B83">
        <w:rPr>
          <w:szCs w:val="24"/>
        </w:rPr>
        <w:t>w wysokości</w:t>
      </w:r>
      <w:r w:rsidR="002C1059" w:rsidRPr="008F6B83">
        <w:rPr>
          <w:szCs w:val="24"/>
        </w:rPr>
        <w:t xml:space="preserve"> </w:t>
      </w:r>
      <w:r w:rsidR="00377E43" w:rsidRPr="008F6B83">
        <w:rPr>
          <w:b/>
          <w:szCs w:val="24"/>
        </w:rPr>
        <w:t>7.958.532</w:t>
      </w:r>
      <w:r w:rsidR="00265D94" w:rsidRPr="008F6B83">
        <w:rPr>
          <w:b/>
          <w:szCs w:val="24"/>
        </w:rPr>
        <w:t>,00</w:t>
      </w:r>
      <w:r w:rsidRPr="008F6B83">
        <w:rPr>
          <w:b/>
          <w:szCs w:val="24"/>
        </w:rPr>
        <w:t xml:space="preserve"> zł.</w:t>
      </w:r>
    </w:p>
    <w:p w14:paraId="4BCA6929" w14:textId="0A827CFE" w:rsidR="008F6B83" w:rsidRPr="008F6B83" w:rsidRDefault="008F6B83" w:rsidP="008F6B83">
      <w:pPr>
        <w:pStyle w:val="Tekstpodstawowywcity"/>
        <w:numPr>
          <w:ilvl w:val="0"/>
          <w:numId w:val="13"/>
        </w:numPr>
        <w:spacing w:line="360" w:lineRule="auto"/>
        <w:ind w:left="284" w:hanging="284"/>
        <w:rPr>
          <w:szCs w:val="24"/>
        </w:rPr>
      </w:pPr>
      <w:r w:rsidRPr="008F6B83">
        <w:rPr>
          <w:szCs w:val="24"/>
        </w:rPr>
        <w:t>100.000,00 zł. na fundusz celowy przy Komendzie Wojewódzkiej Policji</w:t>
      </w:r>
      <w:r w:rsidRPr="008F6B83">
        <w:rPr>
          <w:szCs w:val="24"/>
        </w:rPr>
        <w:t>,</w:t>
      </w:r>
    </w:p>
    <w:p w14:paraId="1D8661B4" w14:textId="77777777" w:rsidR="008F6B83" w:rsidRPr="008F6B83" w:rsidRDefault="008F6B83" w:rsidP="008F6B83">
      <w:pPr>
        <w:pStyle w:val="Tekstpodstawowywcity"/>
        <w:numPr>
          <w:ilvl w:val="0"/>
          <w:numId w:val="13"/>
        </w:numPr>
        <w:spacing w:line="360" w:lineRule="auto"/>
        <w:ind w:left="284" w:hanging="284"/>
        <w:rPr>
          <w:szCs w:val="24"/>
        </w:rPr>
      </w:pPr>
      <w:r w:rsidRPr="008F6B83">
        <w:rPr>
          <w:szCs w:val="24"/>
        </w:rPr>
        <w:t>200.000,00 zł. zaplanowano na fundusz celowy przy Komendzie Wojewódzkiej PSP,</w:t>
      </w:r>
    </w:p>
    <w:p w14:paraId="613A643D" w14:textId="171AB298" w:rsidR="009C1FB3" w:rsidRPr="008F6B83" w:rsidRDefault="00377E43" w:rsidP="009C1FB3">
      <w:pPr>
        <w:pStyle w:val="Tekstpodstawowywcity"/>
        <w:numPr>
          <w:ilvl w:val="0"/>
          <w:numId w:val="13"/>
        </w:numPr>
        <w:spacing w:line="360" w:lineRule="auto"/>
        <w:ind w:left="284" w:hanging="284"/>
        <w:rPr>
          <w:szCs w:val="24"/>
        </w:rPr>
      </w:pPr>
      <w:r w:rsidRPr="008F6B83">
        <w:rPr>
          <w:szCs w:val="24"/>
        </w:rPr>
        <w:t>7.658.532,00</w:t>
      </w:r>
      <w:r w:rsidR="009C1FB3" w:rsidRPr="008F6B83">
        <w:rPr>
          <w:szCs w:val="24"/>
        </w:rPr>
        <w:t xml:space="preserve">zł. na realizację zadań z zakresu administracji rządowej  na bieżącą działalność </w:t>
      </w:r>
      <w:r w:rsidR="008F6B83" w:rsidRPr="008F6B83">
        <w:rPr>
          <w:szCs w:val="24"/>
        </w:rPr>
        <w:t>Komendy</w:t>
      </w:r>
      <w:r w:rsidR="008F6B83" w:rsidRPr="008F6B83">
        <w:rPr>
          <w:szCs w:val="24"/>
        </w:rPr>
        <w:t xml:space="preserve"> </w:t>
      </w:r>
      <w:r w:rsidR="009C1FB3" w:rsidRPr="008F6B83">
        <w:rPr>
          <w:szCs w:val="24"/>
        </w:rPr>
        <w:t>Powiatowej P</w:t>
      </w:r>
      <w:r w:rsidR="008F6B83" w:rsidRPr="008F6B83">
        <w:rPr>
          <w:szCs w:val="24"/>
        </w:rPr>
        <w:t>aństwowej</w:t>
      </w:r>
      <w:r w:rsidR="009C1FB3" w:rsidRPr="008F6B83">
        <w:rPr>
          <w:szCs w:val="24"/>
        </w:rPr>
        <w:t xml:space="preserve"> S</w:t>
      </w:r>
      <w:r w:rsidR="008F6B83" w:rsidRPr="008F6B83">
        <w:rPr>
          <w:szCs w:val="24"/>
        </w:rPr>
        <w:t>traży</w:t>
      </w:r>
      <w:r w:rsidR="009C1FB3" w:rsidRPr="008F6B83">
        <w:rPr>
          <w:szCs w:val="24"/>
        </w:rPr>
        <w:t xml:space="preserve"> P</w:t>
      </w:r>
      <w:r w:rsidR="008F6B83" w:rsidRPr="008F6B83">
        <w:rPr>
          <w:szCs w:val="24"/>
        </w:rPr>
        <w:t>ożarnej</w:t>
      </w:r>
      <w:r w:rsidR="009C1FB3" w:rsidRPr="008F6B83">
        <w:rPr>
          <w:szCs w:val="24"/>
        </w:rPr>
        <w:t xml:space="preserve"> w Grójcu,</w:t>
      </w:r>
    </w:p>
    <w:p w14:paraId="131A9B04" w14:textId="475EF64E" w:rsidR="009C1FB3" w:rsidRPr="008F6B83" w:rsidRDefault="009C1FB3" w:rsidP="009C1FB3">
      <w:pPr>
        <w:pStyle w:val="Tekstpodstawowywcity"/>
        <w:spacing w:line="360" w:lineRule="auto"/>
        <w:ind w:firstLine="0"/>
        <w:rPr>
          <w:szCs w:val="24"/>
        </w:rPr>
      </w:pPr>
      <w:r w:rsidRPr="008F6B83">
        <w:rPr>
          <w:b/>
          <w:szCs w:val="24"/>
        </w:rPr>
        <w:t xml:space="preserve">W dziale 755 – </w:t>
      </w:r>
      <w:r w:rsidRPr="008F6B83">
        <w:rPr>
          <w:szCs w:val="24"/>
        </w:rPr>
        <w:t xml:space="preserve">wymiar sprawiedliwości – na nieodpłatną pomoc prawną określono kwotę </w:t>
      </w:r>
      <w:r w:rsidR="00377E43" w:rsidRPr="008F6B83">
        <w:rPr>
          <w:b/>
          <w:bCs/>
          <w:szCs w:val="24"/>
        </w:rPr>
        <w:t>292.992</w:t>
      </w:r>
      <w:r w:rsidR="00265D94" w:rsidRPr="008F6B83">
        <w:rPr>
          <w:b/>
          <w:bCs/>
          <w:szCs w:val="24"/>
        </w:rPr>
        <w:t>,00</w:t>
      </w:r>
      <w:r w:rsidRPr="008F6B83">
        <w:rPr>
          <w:b/>
          <w:bCs/>
          <w:szCs w:val="24"/>
        </w:rPr>
        <w:t xml:space="preserve"> zł</w:t>
      </w:r>
    </w:p>
    <w:p w14:paraId="7EB9981B" w14:textId="04C929E9" w:rsidR="009C1FB3" w:rsidRPr="008F6B83" w:rsidRDefault="009C1FB3" w:rsidP="009C1FB3">
      <w:pPr>
        <w:pStyle w:val="Tekstpodstawowywcity"/>
        <w:spacing w:line="360" w:lineRule="auto"/>
        <w:ind w:firstLine="0"/>
        <w:rPr>
          <w:b/>
          <w:szCs w:val="24"/>
        </w:rPr>
      </w:pPr>
      <w:r w:rsidRPr="008F6B83">
        <w:rPr>
          <w:b/>
          <w:szCs w:val="24"/>
        </w:rPr>
        <w:t>W dziale 757</w:t>
      </w:r>
      <w:r w:rsidRPr="008F6B83">
        <w:rPr>
          <w:szCs w:val="24"/>
        </w:rPr>
        <w:t xml:space="preserve"> – obsługa długu publicznego na rok 202</w:t>
      </w:r>
      <w:r w:rsidR="0061071C" w:rsidRPr="008F6B83">
        <w:rPr>
          <w:szCs w:val="24"/>
        </w:rPr>
        <w:t>5</w:t>
      </w:r>
      <w:r w:rsidRPr="008F6B83">
        <w:rPr>
          <w:szCs w:val="24"/>
        </w:rPr>
        <w:t xml:space="preserve"> określono kwotę z przeznaczeniem na spłatę odsetek z tytułu emisji obligacji i pożyczek zaciągniętych w </w:t>
      </w:r>
      <w:r w:rsidR="00EC7FBC" w:rsidRPr="008F6B83">
        <w:rPr>
          <w:szCs w:val="24"/>
        </w:rPr>
        <w:t>bankach</w:t>
      </w:r>
      <w:r w:rsidRPr="008F6B83">
        <w:rPr>
          <w:szCs w:val="24"/>
        </w:rPr>
        <w:t xml:space="preserve"> oraz na poręczenia i gwarancje w wysokości </w:t>
      </w:r>
      <w:r w:rsidR="0061071C" w:rsidRPr="008F6B83">
        <w:rPr>
          <w:b/>
          <w:szCs w:val="24"/>
        </w:rPr>
        <w:t>4.</w:t>
      </w:r>
      <w:r w:rsidR="00BE65EF" w:rsidRPr="008F6B83">
        <w:rPr>
          <w:b/>
          <w:szCs w:val="24"/>
        </w:rPr>
        <w:t>2</w:t>
      </w:r>
      <w:r w:rsidR="0061071C" w:rsidRPr="008F6B83">
        <w:rPr>
          <w:b/>
          <w:szCs w:val="24"/>
        </w:rPr>
        <w:t>75.000,00</w:t>
      </w:r>
      <w:r w:rsidRPr="008F6B83">
        <w:rPr>
          <w:b/>
          <w:szCs w:val="24"/>
        </w:rPr>
        <w:t xml:space="preserve"> zł</w:t>
      </w:r>
    </w:p>
    <w:p w14:paraId="310D31BB" w14:textId="464DBC07" w:rsidR="009C1FB3" w:rsidRPr="008F6B83" w:rsidRDefault="009C1FB3" w:rsidP="009C1FB3">
      <w:pPr>
        <w:pStyle w:val="Tekstpodstawowywcity"/>
        <w:spacing w:line="360" w:lineRule="auto"/>
        <w:ind w:firstLine="0"/>
        <w:rPr>
          <w:szCs w:val="24"/>
        </w:rPr>
      </w:pPr>
      <w:r w:rsidRPr="008F6B83">
        <w:rPr>
          <w:b/>
          <w:szCs w:val="24"/>
        </w:rPr>
        <w:t xml:space="preserve">W dziale 758 </w:t>
      </w:r>
      <w:r w:rsidRPr="008F6B83">
        <w:rPr>
          <w:szCs w:val="24"/>
        </w:rPr>
        <w:t>– różne rozliczenia – zaplanowano rezerwę budżetu powiatu na 202</w:t>
      </w:r>
      <w:r w:rsidR="0061071C" w:rsidRPr="008F6B83">
        <w:rPr>
          <w:szCs w:val="24"/>
        </w:rPr>
        <w:t>5</w:t>
      </w:r>
      <w:r w:rsidRPr="008F6B83">
        <w:rPr>
          <w:szCs w:val="24"/>
        </w:rPr>
        <w:t xml:space="preserve"> rok </w:t>
      </w:r>
      <w:r w:rsidRPr="008F6B83">
        <w:rPr>
          <w:szCs w:val="24"/>
        </w:rPr>
        <w:br/>
        <w:t xml:space="preserve">w wysokości </w:t>
      </w:r>
      <w:r w:rsidR="00265D94" w:rsidRPr="008F6B83">
        <w:rPr>
          <w:b/>
          <w:szCs w:val="24"/>
        </w:rPr>
        <w:t>5</w:t>
      </w:r>
      <w:r w:rsidR="0061071C" w:rsidRPr="008F6B83">
        <w:rPr>
          <w:b/>
          <w:szCs w:val="24"/>
        </w:rPr>
        <w:t>3</w:t>
      </w:r>
      <w:r w:rsidR="008F6B83" w:rsidRPr="008F6B83">
        <w:rPr>
          <w:b/>
          <w:szCs w:val="24"/>
        </w:rPr>
        <w:t>3</w:t>
      </w:r>
      <w:r w:rsidR="00265D94" w:rsidRPr="008F6B83">
        <w:rPr>
          <w:b/>
          <w:szCs w:val="24"/>
        </w:rPr>
        <w:t>.000,00</w:t>
      </w:r>
      <w:r w:rsidRPr="008F6B83">
        <w:rPr>
          <w:b/>
          <w:szCs w:val="24"/>
        </w:rPr>
        <w:t xml:space="preserve"> zł</w:t>
      </w:r>
      <w:r w:rsidRPr="008F6B83">
        <w:rPr>
          <w:szCs w:val="24"/>
        </w:rPr>
        <w:t>., z czego :</w:t>
      </w:r>
    </w:p>
    <w:p w14:paraId="20616463" w14:textId="10377BB2" w:rsidR="00905F93" w:rsidRPr="008F6B83" w:rsidRDefault="009C1FB3" w:rsidP="00905F93">
      <w:pPr>
        <w:pStyle w:val="Tekstpodstawowywcity"/>
        <w:numPr>
          <w:ilvl w:val="0"/>
          <w:numId w:val="14"/>
        </w:numPr>
        <w:spacing w:line="360" w:lineRule="auto"/>
        <w:ind w:left="284" w:hanging="284"/>
        <w:rPr>
          <w:szCs w:val="24"/>
        </w:rPr>
      </w:pPr>
      <w:r w:rsidRPr="008F6B83">
        <w:rPr>
          <w:szCs w:val="24"/>
        </w:rPr>
        <w:t xml:space="preserve">na </w:t>
      </w:r>
      <w:r w:rsidR="00905F93" w:rsidRPr="008F6B83">
        <w:rPr>
          <w:szCs w:val="24"/>
        </w:rPr>
        <w:t xml:space="preserve">rezerwę </w:t>
      </w:r>
      <w:r w:rsidRPr="008F6B83">
        <w:rPr>
          <w:szCs w:val="24"/>
        </w:rPr>
        <w:t xml:space="preserve">ogólną kwotę </w:t>
      </w:r>
      <w:r w:rsidR="00265D94" w:rsidRPr="008F6B83">
        <w:rPr>
          <w:szCs w:val="24"/>
        </w:rPr>
        <w:t>2</w:t>
      </w:r>
      <w:r w:rsidR="008F6B83" w:rsidRPr="008F6B83">
        <w:rPr>
          <w:szCs w:val="24"/>
        </w:rPr>
        <w:t>44.0</w:t>
      </w:r>
      <w:r w:rsidR="00F861D0" w:rsidRPr="008F6B83">
        <w:rPr>
          <w:szCs w:val="24"/>
        </w:rPr>
        <w:t>00,00</w:t>
      </w:r>
      <w:r w:rsidRPr="008F6B83">
        <w:rPr>
          <w:szCs w:val="24"/>
        </w:rPr>
        <w:t xml:space="preserve"> zł </w:t>
      </w:r>
      <w:r w:rsidR="00905F93" w:rsidRPr="008F6B83">
        <w:rPr>
          <w:szCs w:val="24"/>
        </w:rPr>
        <w:t>–</w:t>
      </w:r>
      <w:r w:rsidRPr="008F6B83">
        <w:rPr>
          <w:szCs w:val="24"/>
        </w:rPr>
        <w:t xml:space="preserve"> na</w:t>
      </w:r>
      <w:r w:rsidR="00905F93" w:rsidRPr="008F6B83">
        <w:rPr>
          <w:szCs w:val="24"/>
        </w:rPr>
        <w:t xml:space="preserve"> </w:t>
      </w:r>
      <w:r w:rsidRPr="008F6B83">
        <w:rPr>
          <w:szCs w:val="24"/>
        </w:rPr>
        <w:t xml:space="preserve">nieprzewidziane wydatki w ciągu roku budżetowego, </w:t>
      </w:r>
    </w:p>
    <w:p w14:paraId="56981CC7" w14:textId="0231A062" w:rsidR="009C1FB3" w:rsidRPr="008F6B83" w:rsidRDefault="009C1FB3" w:rsidP="00905F93">
      <w:pPr>
        <w:pStyle w:val="Tekstpodstawowywcity"/>
        <w:numPr>
          <w:ilvl w:val="0"/>
          <w:numId w:val="14"/>
        </w:numPr>
        <w:spacing w:line="360" w:lineRule="auto"/>
        <w:ind w:left="284" w:hanging="284"/>
        <w:rPr>
          <w:szCs w:val="24"/>
        </w:rPr>
      </w:pPr>
      <w:r w:rsidRPr="008F6B83">
        <w:rPr>
          <w:szCs w:val="24"/>
        </w:rPr>
        <w:t xml:space="preserve">na </w:t>
      </w:r>
      <w:r w:rsidR="00905F93" w:rsidRPr="008F6B83">
        <w:rPr>
          <w:szCs w:val="24"/>
        </w:rPr>
        <w:t xml:space="preserve">rezerwę </w:t>
      </w:r>
      <w:r w:rsidRPr="008F6B83">
        <w:rPr>
          <w:szCs w:val="24"/>
        </w:rPr>
        <w:t xml:space="preserve">celową zgodnie z ustawą o zarządzaniu kryzysowym kwotę </w:t>
      </w:r>
      <w:r w:rsidR="00265D94" w:rsidRPr="008F6B83">
        <w:rPr>
          <w:szCs w:val="24"/>
        </w:rPr>
        <w:t>2</w:t>
      </w:r>
      <w:r w:rsidR="008F6B83" w:rsidRPr="008F6B83">
        <w:rPr>
          <w:szCs w:val="24"/>
        </w:rPr>
        <w:t>89</w:t>
      </w:r>
      <w:r w:rsidR="00F861D0" w:rsidRPr="008F6B83">
        <w:rPr>
          <w:szCs w:val="24"/>
        </w:rPr>
        <w:t>.</w:t>
      </w:r>
      <w:r w:rsidR="008F6B83" w:rsidRPr="008F6B83">
        <w:rPr>
          <w:szCs w:val="24"/>
        </w:rPr>
        <w:t>0</w:t>
      </w:r>
      <w:r w:rsidR="00F861D0" w:rsidRPr="008F6B83">
        <w:rPr>
          <w:szCs w:val="24"/>
        </w:rPr>
        <w:t>00,00</w:t>
      </w:r>
      <w:r w:rsidRPr="008F6B83">
        <w:rPr>
          <w:szCs w:val="24"/>
        </w:rPr>
        <w:t xml:space="preserve"> zł</w:t>
      </w:r>
      <w:r w:rsidR="00A32295" w:rsidRPr="008F6B83">
        <w:rPr>
          <w:szCs w:val="24"/>
        </w:rPr>
        <w:t xml:space="preserve">, </w:t>
      </w:r>
    </w:p>
    <w:p w14:paraId="2494E014" w14:textId="77C29D82" w:rsidR="009C1FB3" w:rsidRPr="008F6B83" w:rsidRDefault="009C1FB3" w:rsidP="009C1FB3">
      <w:pPr>
        <w:pStyle w:val="Tekstpodstawowywcity"/>
        <w:spacing w:line="360" w:lineRule="auto"/>
        <w:ind w:firstLine="0"/>
        <w:rPr>
          <w:szCs w:val="24"/>
        </w:rPr>
      </w:pPr>
      <w:r w:rsidRPr="008F6B83">
        <w:rPr>
          <w:b/>
          <w:szCs w:val="24"/>
        </w:rPr>
        <w:t xml:space="preserve">W dziale 801 </w:t>
      </w:r>
      <w:r w:rsidR="008F6B83" w:rsidRPr="008F6B83">
        <w:rPr>
          <w:b/>
          <w:szCs w:val="24"/>
        </w:rPr>
        <w:t>–</w:t>
      </w:r>
      <w:r w:rsidRPr="008F6B83">
        <w:rPr>
          <w:szCs w:val="24"/>
        </w:rPr>
        <w:t xml:space="preserve"> oświata</w:t>
      </w:r>
      <w:r w:rsidR="008F6B83" w:rsidRPr="008F6B83">
        <w:rPr>
          <w:szCs w:val="24"/>
        </w:rPr>
        <w:t xml:space="preserve"> </w:t>
      </w:r>
      <w:r w:rsidRPr="008F6B83">
        <w:rPr>
          <w:szCs w:val="24"/>
        </w:rPr>
        <w:t>i wychowanie plan wydatków na 202</w:t>
      </w:r>
      <w:r w:rsidR="0061071C" w:rsidRPr="008F6B83">
        <w:rPr>
          <w:szCs w:val="24"/>
        </w:rPr>
        <w:t>5</w:t>
      </w:r>
      <w:r w:rsidRPr="008F6B83">
        <w:rPr>
          <w:szCs w:val="24"/>
        </w:rPr>
        <w:t xml:space="preserve"> rok został określony </w:t>
      </w:r>
      <w:r w:rsidRPr="008F6B83">
        <w:rPr>
          <w:szCs w:val="24"/>
        </w:rPr>
        <w:br/>
        <w:t xml:space="preserve">w wysokości </w:t>
      </w:r>
      <w:r w:rsidR="0061071C" w:rsidRPr="008F6B83">
        <w:rPr>
          <w:b/>
          <w:bCs/>
          <w:szCs w:val="24"/>
        </w:rPr>
        <w:t>9</w:t>
      </w:r>
      <w:r w:rsidR="008F6B83" w:rsidRPr="008F6B83">
        <w:rPr>
          <w:b/>
          <w:bCs/>
          <w:szCs w:val="24"/>
        </w:rPr>
        <w:t>7</w:t>
      </w:r>
      <w:r w:rsidR="0061071C" w:rsidRPr="008F6B83">
        <w:rPr>
          <w:b/>
          <w:bCs/>
          <w:szCs w:val="24"/>
        </w:rPr>
        <w:t>.865.361,49</w:t>
      </w:r>
      <w:r w:rsidRPr="008F6B83">
        <w:rPr>
          <w:b/>
          <w:bCs/>
          <w:szCs w:val="24"/>
        </w:rPr>
        <w:t xml:space="preserve"> zł</w:t>
      </w:r>
      <w:r w:rsidRPr="008F6B83">
        <w:rPr>
          <w:szCs w:val="24"/>
        </w:rPr>
        <w:t xml:space="preserve">. z przeznaczeniem na sfinansowanie zadań jednostek oświatowych powiatu tj.: Liceów Ogólnokształcących, Zespołów Szkół, Szkół Specjalnych, Centrum Kształcenia Zawodowego i Ustawicznego, dokształcanie i doskonalenie nauczycieli.  </w:t>
      </w:r>
    </w:p>
    <w:p w14:paraId="7E651450" w14:textId="77777777" w:rsidR="009C1FB3" w:rsidRPr="008F6B83" w:rsidRDefault="009C1FB3" w:rsidP="009C1FB3">
      <w:pPr>
        <w:pStyle w:val="Tekstpodstawowywcity"/>
        <w:spacing w:line="360" w:lineRule="auto"/>
        <w:ind w:firstLine="0"/>
        <w:rPr>
          <w:szCs w:val="24"/>
        </w:rPr>
      </w:pPr>
      <w:r w:rsidRPr="008F6B83">
        <w:rPr>
          <w:szCs w:val="24"/>
        </w:rPr>
        <w:t>Z bieżących wydatków sfinansowane zostaną :</w:t>
      </w:r>
    </w:p>
    <w:p w14:paraId="06C931FC" w14:textId="77777777" w:rsidR="009C1FB3" w:rsidRPr="008F6B83" w:rsidRDefault="009C1FB3" w:rsidP="009C1FB3">
      <w:pPr>
        <w:pStyle w:val="Tekstpodstawowywcity"/>
        <w:numPr>
          <w:ilvl w:val="0"/>
          <w:numId w:val="3"/>
        </w:numPr>
        <w:spacing w:line="360" w:lineRule="auto"/>
        <w:rPr>
          <w:szCs w:val="24"/>
        </w:rPr>
      </w:pPr>
      <w:r w:rsidRPr="008F6B83">
        <w:rPr>
          <w:szCs w:val="24"/>
        </w:rPr>
        <w:t>12 miesięcznych wypłat wynagrodzeń  z pochodnymi pracowników szkół i placówek oświatowych,</w:t>
      </w:r>
    </w:p>
    <w:p w14:paraId="6F8F39D4" w14:textId="1A60A42C" w:rsidR="009C1FB3" w:rsidRPr="008F6B83" w:rsidRDefault="009C1FB3" w:rsidP="009C1FB3">
      <w:pPr>
        <w:pStyle w:val="Tekstpodstawowywcity"/>
        <w:numPr>
          <w:ilvl w:val="0"/>
          <w:numId w:val="3"/>
        </w:numPr>
        <w:spacing w:line="360" w:lineRule="auto"/>
        <w:rPr>
          <w:szCs w:val="24"/>
        </w:rPr>
      </w:pPr>
      <w:r w:rsidRPr="008F6B83">
        <w:rPr>
          <w:szCs w:val="24"/>
        </w:rPr>
        <w:t>wypłaty dodatkowego wynagrodzenia rocznego z pochodnymi za 202</w:t>
      </w:r>
      <w:r w:rsidR="00EC7FBC" w:rsidRPr="008F6B83">
        <w:rPr>
          <w:szCs w:val="24"/>
        </w:rPr>
        <w:t>4</w:t>
      </w:r>
      <w:r w:rsidRPr="008F6B83">
        <w:rPr>
          <w:szCs w:val="24"/>
        </w:rPr>
        <w:t xml:space="preserve"> rok,</w:t>
      </w:r>
    </w:p>
    <w:p w14:paraId="64AA7D70" w14:textId="77777777" w:rsidR="009C1FB3" w:rsidRPr="008F6B83" w:rsidRDefault="009C1FB3" w:rsidP="009C1FB3">
      <w:pPr>
        <w:pStyle w:val="Tekstpodstawowywcity"/>
        <w:numPr>
          <w:ilvl w:val="0"/>
          <w:numId w:val="3"/>
        </w:numPr>
        <w:spacing w:line="360" w:lineRule="auto"/>
        <w:rPr>
          <w:szCs w:val="24"/>
        </w:rPr>
      </w:pPr>
      <w:r w:rsidRPr="008F6B83">
        <w:rPr>
          <w:szCs w:val="24"/>
        </w:rPr>
        <w:t xml:space="preserve">odpisów na ZFŚS dla nauczycieli oraz pracowników szkół i placówek </w:t>
      </w:r>
    </w:p>
    <w:p w14:paraId="7B9B229A" w14:textId="77777777" w:rsidR="009C1FB3" w:rsidRPr="008F6B83" w:rsidRDefault="009C1FB3" w:rsidP="009C1FB3">
      <w:pPr>
        <w:pStyle w:val="Tekstpodstawowywcity"/>
        <w:numPr>
          <w:ilvl w:val="0"/>
          <w:numId w:val="3"/>
        </w:numPr>
        <w:spacing w:line="360" w:lineRule="auto"/>
        <w:rPr>
          <w:szCs w:val="24"/>
        </w:rPr>
      </w:pPr>
      <w:r w:rsidRPr="008F6B83">
        <w:rPr>
          <w:szCs w:val="24"/>
        </w:rPr>
        <w:t>wydatków rzeczowych związanych z utrzymaniem bieżącym szkół i placówek oświatowych,</w:t>
      </w:r>
    </w:p>
    <w:p w14:paraId="098B63E3" w14:textId="77777777" w:rsidR="009C1FB3" w:rsidRPr="008F6B83" w:rsidRDefault="005D1903" w:rsidP="00AF7D61">
      <w:pPr>
        <w:pStyle w:val="Tekstpodstawowywcity"/>
        <w:numPr>
          <w:ilvl w:val="0"/>
          <w:numId w:val="3"/>
        </w:numPr>
        <w:spacing w:line="360" w:lineRule="auto"/>
        <w:rPr>
          <w:szCs w:val="24"/>
        </w:rPr>
      </w:pPr>
      <w:r w:rsidRPr="008F6B83">
        <w:rPr>
          <w:szCs w:val="24"/>
        </w:rPr>
        <w:t>6.186</w:t>
      </w:r>
      <w:r w:rsidR="00265D94" w:rsidRPr="008F6B83">
        <w:rPr>
          <w:szCs w:val="24"/>
        </w:rPr>
        <w:t>.000,00</w:t>
      </w:r>
      <w:r w:rsidR="009C1FB3" w:rsidRPr="008F6B83">
        <w:rPr>
          <w:szCs w:val="24"/>
        </w:rPr>
        <w:t xml:space="preserve"> zł ustalono na sfinansowanie dotacji udzielonej szkołom niepublicznym,</w:t>
      </w:r>
    </w:p>
    <w:p w14:paraId="4383AB58" w14:textId="77777777" w:rsidR="009C1FB3" w:rsidRPr="008F6B83" w:rsidRDefault="005D1903" w:rsidP="00AF7D61">
      <w:pPr>
        <w:pStyle w:val="Tekstpodstawowywcity"/>
        <w:numPr>
          <w:ilvl w:val="0"/>
          <w:numId w:val="3"/>
        </w:numPr>
        <w:spacing w:line="360" w:lineRule="auto"/>
        <w:rPr>
          <w:szCs w:val="24"/>
        </w:rPr>
      </w:pPr>
      <w:r w:rsidRPr="008F6B83">
        <w:rPr>
          <w:szCs w:val="24"/>
        </w:rPr>
        <w:t>3</w:t>
      </w:r>
      <w:r w:rsidR="00323EA7" w:rsidRPr="008F6B83">
        <w:rPr>
          <w:szCs w:val="24"/>
        </w:rPr>
        <w:t>19.043,00</w:t>
      </w:r>
      <w:r w:rsidR="009C1FB3" w:rsidRPr="008F6B83">
        <w:rPr>
          <w:szCs w:val="24"/>
        </w:rPr>
        <w:t xml:space="preserve"> zł na dofinansowanie dokształcania nauczycieli,</w:t>
      </w:r>
    </w:p>
    <w:p w14:paraId="2D512B6F" w14:textId="77777777" w:rsidR="009C1FB3" w:rsidRPr="008F6B83" w:rsidRDefault="009C1FB3" w:rsidP="00AF7D61">
      <w:pPr>
        <w:pStyle w:val="Tekstpodstawowywcity"/>
        <w:numPr>
          <w:ilvl w:val="0"/>
          <w:numId w:val="3"/>
        </w:numPr>
        <w:spacing w:line="360" w:lineRule="auto"/>
        <w:rPr>
          <w:szCs w:val="24"/>
        </w:rPr>
      </w:pPr>
      <w:r w:rsidRPr="008F6B83">
        <w:rPr>
          <w:szCs w:val="24"/>
        </w:rPr>
        <w:t>zabezpieczono środki na fundusz socjalny dla nauczycieli emerytów i rencistów.</w:t>
      </w:r>
    </w:p>
    <w:p w14:paraId="1DFBFA59" w14:textId="6881E880" w:rsidR="009C1FB3" w:rsidRPr="008F6B83" w:rsidRDefault="001B0BE1" w:rsidP="00AF7D61">
      <w:pPr>
        <w:pStyle w:val="Tekstpodstawowywcity"/>
        <w:numPr>
          <w:ilvl w:val="0"/>
          <w:numId w:val="3"/>
        </w:numPr>
        <w:spacing w:line="360" w:lineRule="auto"/>
        <w:rPr>
          <w:szCs w:val="24"/>
        </w:rPr>
      </w:pPr>
      <w:r w:rsidRPr="008F6B83">
        <w:rPr>
          <w:szCs w:val="24"/>
        </w:rPr>
        <w:lastRenderedPageBreak/>
        <w:t>1.</w:t>
      </w:r>
      <w:r w:rsidR="0061071C" w:rsidRPr="008F6B83">
        <w:rPr>
          <w:szCs w:val="24"/>
        </w:rPr>
        <w:t>679.497</w:t>
      </w:r>
      <w:r w:rsidRPr="008F6B83">
        <w:rPr>
          <w:szCs w:val="24"/>
        </w:rPr>
        <w:t>,00</w:t>
      </w:r>
      <w:r w:rsidR="009C1FB3" w:rsidRPr="008F6B83">
        <w:rPr>
          <w:szCs w:val="24"/>
        </w:rPr>
        <w:t xml:space="preserve"> zł koszty dowozu dzieci do szkół specjalnych własnym transportem</w:t>
      </w:r>
      <w:r w:rsidR="003B13A6">
        <w:rPr>
          <w:szCs w:val="24"/>
        </w:rPr>
        <w:t>,</w:t>
      </w:r>
    </w:p>
    <w:p w14:paraId="66BFE493" w14:textId="557E363D" w:rsidR="00323EA7" w:rsidRPr="008F6B83" w:rsidRDefault="00323EA7" w:rsidP="00AF7D61">
      <w:pPr>
        <w:pStyle w:val="Tekstpodstawowywcity"/>
        <w:numPr>
          <w:ilvl w:val="0"/>
          <w:numId w:val="3"/>
        </w:numPr>
        <w:spacing w:line="360" w:lineRule="auto"/>
        <w:rPr>
          <w:szCs w:val="24"/>
        </w:rPr>
      </w:pPr>
      <w:r w:rsidRPr="008F6B83">
        <w:rPr>
          <w:szCs w:val="24"/>
        </w:rPr>
        <w:t xml:space="preserve">398.430,00 zł </w:t>
      </w:r>
      <w:r w:rsidR="003B13A6">
        <w:rPr>
          <w:szCs w:val="24"/>
        </w:rPr>
        <w:t>–</w:t>
      </w:r>
      <w:r w:rsidRPr="008F6B83">
        <w:rPr>
          <w:szCs w:val="24"/>
        </w:rPr>
        <w:t xml:space="preserve"> </w:t>
      </w:r>
      <w:r w:rsidR="003B13A6">
        <w:rPr>
          <w:szCs w:val="24"/>
        </w:rPr>
        <w:t>na realizację p</w:t>
      </w:r>
      <w:r w:rsidRPr="008F6B83">
        <w:rPr>
          <w:szCs w:val="24"/>
        </w:rPr>
        <w:t>rojekt</w:t>
      </w:r>
      <w:r w:rsidR="003B13A6">
        <w:rPr>
          <w:szCs w:val="24"/>
        </w:rPr>
        <w:t>u pn.</w:t>
      </w:r>
      <w:r w:rsidRPr="008F6B83">
        <w:rPr>
          <w:szCs w:val="24"/>
        </w:rPr>
        <w:t xml:space="preserve"> „ Za życiem”</w:t>
      </w:r>
    </w:p>
    <w:p w14:paraId="6AB0B6BD" w14:textId="510930BD" w:rsidR="00781E1A" w:rsidRPr="008F6B83" w:rsidRDefault="00323EA7" w:rsidP="00AF7D61">
      <w:pPr>
        <w:pStyle w:val="Tekstpodstawowywcity"/>
        <w:numPr>
          <w:ilvl w:val="0"/>
          <w:numId w:val="3"/>
        </w:numPr>
        <w:spacing w:line="360" w:lineRule="auto"/>
        <w:rPr>
          <w:szCs w:val="24"/>
        </w:rPr>
      </w:pPr>
      <w:r w:rsidRPr="008F6B83">
        <w:rPr>
          <w:szCs w:val="24"/>
        </w:rPr>
        <w:t xml:space="preserve">1.065.770,00 zł </w:t>
      </w:r>
      <w:r w:rsidR="003B13A6">
        <w:rPr>
          <w:szCs w:val="24"/>
        </w:rPr>
        <w:t>–</w:t>
      </w:r>
      <w:r w:rsidRPr="008F6B83">
        <w:rPr>
          <w:szCs w:val="24"/>
        </w:rPr>
        <w:t xml:space="preserve"> </w:t>
      </w:r>
      <w:r w:rsidR="003B13A6">
        <w:rPr>
          <w:szCs w:val="24"/>
        </w:rPr>
        <w:t>na</w:t>
      </w:r>
      <w:r w:rsidR="003B13A6">
        <w:rPr>
          <w:szCs w:val="24"/>
        </w:rPr>
        <w:t xml:space="preserve"> </w:t>
      </w:r>
      <w:r w:rsidR="003B13A6">
        <w:rPr>
          <w:szCs w:val="24"/>
        </w:rPr>
        <w:t>realizację p</w:t>
      </w:r>
      <w:r w:rsidR="003B13A6" w:rsidRPr="008F6B83">
        <w:rPr>
          <w:szCs w:val="24"/>
        </w:rPr>
        <w:t>rojekt</w:t>
      </w:r>
      <w:r w:rsidR="003B13A6">
        <w:rPr>
          <w:szCs w:val="24"/>
        </w:rPr>
        <w:t>u pn.</w:t>
      </w:r>
      <w:r w:rsidR="003B13A6" w:rsidRPr="008F6B83">
        <w:rPr>
          <w:szCs w:val="24"/>
        </w:rPr>
        <w:t xml:space="preserve"> </w:t>
      </w:r>
      <w:r w:rsidRPr="008F6B83">
        <w:rPr>
          <w:szCs w:val="24"/>
        </w:rPr>
        <w:t>„ Efektywne szkolnictwo zawodowe w powiecie grójeckim</w:t>
      </w:r>
      <w:r w:rsidR="003B13A6">
        <w:rPr>
          <w:szCs w:val="24"/>
        </w:rPr>
        <w:t xml:space="preserve"> </w:t>
      </w:r>
      <w:r w:rsidRPr="008F6B83">
        <w:rPr>
          <w:szCs w:val="24"/>
        </w:rPr>
        <w:t>”</w:t>
      </w:r>
    </w:p>
    <w:p w14:paraId="185F5A9D" w14:textId="6F76E048" w:rsidR="00323EA7" w:rsidRPr="008F6B83" w:rsidRDefault="00323EA7" w:rsidP="00AF7D61">
      <w:pPr>
        <w:pStyle w:val="Tekstpodstawowywcity"/>
        <w:numPr>
          <w:ilvl w:val="0"/>
          <w:numId w:val="3"/>
        </w:numPr>
        <w:spacing w:line="360" w:lineRule="auto"/>
        <w:rPr>
          <w:szCs w:val="24"/>
        </w:rPr>
      </w:pPr>
      <w:r w:rsidRPr="008F6B83">
        <w:rPr>
          <w:szCs w:val="24"/>
        </w:rPr>
        <w:t xml:space="preserve">358.400,00 zł </w:t>
      </w:r>
      <w:r w:rsidR="003B13A6">
        <w:rPr>
          <w:szCs w:val="24"/>
        </w:rPr>
        <w:t>–</w:t>
      </w:r>
      <w:r w:rsidRPr="008F6B83">
        <w:rPr>
          <w:szCs w:val="24"/>
        </w:rPr>
        <w:t xml:space="preserve"> </w:t>
      </w:r>
      <w:r w:rsidR="003B13A6">
        <w:rPr>
          <w:szCs w:val="24"/>
        </w:rPr>
        <w:t>na</w:t>
      </w:r>
      <w:r w:rsidR="003B13A6">
        <w:rPr>
          <w:szCs w:val="24"/>
        </w:rPr>
        <w:t xml:space="preserve"> </w:t>
      </w:r>
      <w:r w:rsidR="003B13A6">
        <w:rPr>
          <w:szCs w:val="24"/>
        </w:rPr>
        <w:t>realizację p</w:t>
      </w:r>
      <w:r w:rsidR="003B13A6" w:rsidRPr="008F6B83">
        <w:rPr>
          <w:szCs w:val="24"/>
        </w:rPr>
        <w:t>rojekt</w:t>
      </w:r>
      <w:r w:rsidR="003B13A6">
        <w:rPr>
          <w:szCs w:val="24"/>
        </w:rPr>
        <w:t>u pn.</w:t>
      </w:r>
      <w:r w:rsidR="003B13A6" w:rsidRPr="008F6B83">
        <w:rPr>
          <w:szCs w:val="24"/>
        </w:rPr>
        <w:t xml:space="preserve"> </w:t>
      </w:r>
      <w:r w:rsidRPr="008F6B83">
        <w:rPr>
          <w:szCs w:val="24"/>
        </w:rPr>
        <w:t>„ Rehabilitacja 25 plus” w tym</w:t>
      </w:r>
      <w:r w:rsidR="008F6B83">
        <w:rPr>
          <w:szCs w:val="24"/>
        </w:rPr>
        <w:t xml:space="preserve"> </w:t>
      </w:r>
      <w:r w:rsidRPr="008F6B83">
        <w:rPr>
          <w:szCs w:val="24"/>
        </w:rPr>
        <w:t>: 134.400,00  dla Specjalnego Ośrodka Szkolno Wychowawczego w Jurkach, 224.000,00 zł dla Zespołu Szkół Specjalnych w Grójcu</w:t>
      </w:r>
      <w:r w:rsidR="00655D36" w:rsidRPr="008F6B83">
        <w:rPr>
          <w:szCs w:val="24"/>
        </w:rPr>
        <w:t>,</w:t>
      </w:r>
    </w:p>
    <w:p w14:paraId="1D23E65F" w14:textId="689B1E6D" w:rsidR="001B0BE1" w:rsidRPr="008F6B83" w:rsidRDefault="00655D36" w:rsidP="00AF7D61">
      <w:pPr>
        <w:pStyle w:val="Tekstpodstawowywcity"/>
        <w:numPr>
          <w:ilvl w:val="0"/>
          <w:numId w:val="3"/>
        </w:numPr>
        <w:spacing w:line="360" w:lineRule="auto"/>
        <w:rPr>
          <w:szCs w:val="24"/>
        </w:rPr>
      </w:pPr>
      <w:r w:rsidRPr="008F6B83">
        <w:rPr>
          <w:szCs w:val="24"/>
        </w:rPr>
        <w:t>142.030,00 zł – p</w:t>
      </w:r>
      <w:r w:rsidR="001B0BE1" w:rsidRPr="008F6B83">
        <w:rPr>
          <w:szCs w:val="24"/>
        </w:rPr>
        <w:t>omoc</w:t>
      </w:r>
      <w:r w:rsidRPr="008F6B83">
        <w:rPr>
          <w:szCs w:val="24"/>
        </w:rPr>
        <w:t xml:space="preserve"> </w:t>
      </w:r>
      <w:r w:rsidR="001B0BE1" w:rsidRPr="008F6B83">
        <w:rPr>
          <w:szCs w:val="24"/>
        </w:rPr>
        <w:t>zdrowotna dla nauczycieli</w:t>
      </w:r>
      <w:r w:rsidRPr="008F6B83">
        <w:rPr>
          <w:szCs w:val="24"/>
        </w:rPr>
        <w:t>,</w:t>
      </w:r>
    </w:p>
    <w:p w14:paraId="054979DF" w14:textId="21EB1E3E" w:rsidR="001758CD" w:rsidRPr="008F6B83" w:rsidRDefault="00655D36" w:rsidP="00AF7D61">
      <w:pPr>
        <w:pStyle w:val="Tekstpodstawowywcity"/>
        <w:numPr>
          <w:ilvl w:val="0"/>
          <w:numId w:val="3"/>
        </w:numPr>
        <w:spacing w:line="360" w:lineRule="auto"/>
        <w:rPr>
          <w:szCs w:val="24"/>
        </w:rPr>
      </w:pPr>
      <w:r w:rsidRPr="008F6B83">
        <w:rPr>
          <w:szCs w:val="24"/>
        </w:rPr>
        <w:t>162.500,00 zł – z</w:t>
      </w:r>
      <w:r w:rsidR="001758CD" w:rsidRPr="008F6B83">
        <w:rPr>
          <w:szCs w:val="24"/>
        </w:rPr>
        <w:t>akup</w:t>
      </w:r>
      <w:r w:rsidRPr="008F6B83">
        <w:rPr>
          <w:szCs w:val="24"/>
        </w:rPr>
        <w:t xml:space="preserve"> </w:t>
      </w:r>
      <w:r w:rsidR="001758CD" w:rsidRPr="008F6B83">
        <w:rPr>
          <w:szCs w:val="24"/>
        </w:rPr>
        <w:t xml:space="preserve">samochodu 9-cio miejscowego przeznaczonego do przewozu osób niepełnosprawnych dla Zespołu Szkół w Grójcu – </w:t>
      </w:r>
    </w:p>
    <w:p w14:paraId="6ED50BB1" w14:textId="31E9B656" w:rsidR="001758CD" w:rsidRPr="008F6B83" w:rsidRDefault="00655D36" w:rsidP="00AF7D61">
      <w:pPr>
        <w:pStyle w:val="Tekstpodstawowywcity"/>
        <w:numPr>
          <w:ilvl w:val="0"/>
          <w:numId w:val="3"/>
        </w:numPr>
        <w:spacing w:line="360" w:lineRule="auto"/>
        <w:rPr>
          <w:szCs w:val="24"/>
        </w:rPr>
      </w:pPr>
      <w:r w:rsidRPr="008F6B83">
        <w:rPr>
          <w:szCs w:val="24"/>
        </w:rPr>
        <w:t>100.000,00 zł – o</w:t>
      </w:r>
      <w:r w:rsidR="001758CD" w:rsidRPr="008F6B83">
        <w:rPr>
          <w:szCs w:val="24"/>
        </w:rPr>
        <w:t>pracowanie</w:t>
      </w:r>
      <w:r w:rsidRPr="008F6B83">
        <w:rPr>
          <w:szCs w:val="24"/>
        </w:rPr>
        <w:t xml:space="preserve"> </w:t>
      </w:r>
      <w:r w:rsidR="001758CD" w:rsidRPr="008F6B83">
        <w:rPr>
          <w:szCs w:val="24"/>
        </w:rPr>
        <w:t>dokumentacji projektowej na budowę boiska wielofunkcyjnego wraz z zadaszeniem o stałej konstrukcji przy Zespole Szkół w Warce</w:t>
      </w:r>
      <w:r w:rsidRPr="008F6B83">
        <w:rPr>
          <w:szCs w:val="24"/>
        </w:rPr>
        <w:t>,</w:t>
      </w:r>
    </w:p>
    <w:p w14:paraId="592C1E8A" w14:textId="53F3FC33" w:rsidR="009C1FB3" w:rsidRPr="008F6B83" w:rsidRDefault="009C1FB3" w:rsidP="009C1FB3">
      <w:pPr>
        <w:pStyle w:val="Tekstpodstawowywcity"/>
        <w:spacing w:line="360" w:lineRule="auto"/>
        <w:ind w:firstLine="0"/>
        <w:rPr>
          <w:b/>
          <w:bCs/>
          <w:szCs w:val="24"/>
        </w:rPr>
      </w:pPr>
      <w:r w:rsidRPr="008F6B83">
        <w:rPr>
          <w:b/>
          <w:szCs w:val="24"/>
        </w:rPr>
        <w:t>W dziale 851</w:t>
      </w:r>
      <w:r w:rsidR="00655D36" w:rsidRPr="008F6B83">
        <w:rPr>
          <w:b/>
          <w:szCs w:val="24"/>
        </w:rPr>
        <w:t xml:space="preserve"> </w:t>
      </w:r>
      <w:r w:rsidRPr="008F6B83">
        <w:rPr>
          <w:szCs w:val="24"/>
        </w:rPr>
        <w:t xml:space="preserve">– Ochrona zdrowia ustalona kwota w wysokości </w:t>
      </w:r>
      <w:r w:rsidR="006E3F95" w:rsidRPr="008F6B83">
        <w:rPr>
          <w:b/>
          <w:bCs/>
          <w:szCs w:val="24"/>
        </w:rPr>
        <w:t>7.664.482,</w:t>
      </w:r>
      <w:r w:rsidR="001B0BE1" w:rsidRPr="008F6B83">
        <w:rPr>
          <w:b/>
          <w:bCs/>
          <w:szCs w:val="24"/>
        </w:rPr>
        <w:t>00</w:t>
      </w:r>
      <w:r w:rsidRPr="008F6B83">
        <w:rPr>
          <w:b/>
          <w:bCs/>
          <w:szCs w:val="24"/>
        </w:rPr>
        <w:t xml:space="preserve"> zł</w:t>
      </w:r>
    </w:p>
    <w:p w14:paraId="0C9C6FC6" w14:textId="3D2D70B5" w:rsidR="009C1FB3" w:rsidRPr="008F6B83" w:rsidRDefault="00427928" w:rsidP="009C1FB3">
      <w:pPr>
        <w:pStyle w:val="Tekstpodstawowywcity"/>
        <w:numPr>
          <w:ilvl w:val="0"/>
          <w:numId w:val="6"/>
        </w:numPr>
        <w:spacing w:line="360" w:lineRule="auto"/>
        <w:ind w:left="284" w:hanging="284"/>
        <w:rPr>
          <w:szCs w:val="24"/>
        </w:rPr>
      </w:pPr>
      <w:r w:rsidRPr="008F6B83">
        <w:rPr>
          <w:szCs w:val="24"/>
        </w:rPr>
        <w:t>2</w:t>
      </w:r>
      <w:r w:rsidR="005A0569" w:rsidRPr="008F6B83">
        <w:rPr>
          <w:szCs w:val="24"/>
        </w:rPr>
        <w:t>6</w:t>
      </w:r>
      <w:r w:rsidRPr="008F6B83">
        <w:rPr>
          <w:szCs w:val="24"/>
        </w:rPr>
        <w:t>0.000,0</w:t>
      </w:r>
      <w:r w:rsidR="009C1FB3" w:rsidRPr="008F6B83">
        <w:rPr>
          <w:szCs w:val="24"/>
        </w:rPr>
        <w:t>0</w:t>
      </w:r>
      <w:r w:rsidR="008F6B83" w:rsidRPr="008F6B83">
        <w:rPr>
          <w:szCs w:val="24"/>
        </w:rPr>
        <w:t xml:space="preserve"> </w:t>
      </w:r>
      <w:r w:rsidR="009C1FB3" w:rsidRPr="008F6B83">
        <w:rPr>
          <w:szCs w:val="24"/>
        </w:rPr>
        <w:t xml:space="preserve">zł na pokrycie zobowiązań przejętych </w:t>
      </w:r>
      <w:r w:rsidR="008F6B83" w:rsidRPr="008F6B83">
        <w:rPr>
          <w:szCs w:val="24"/>
        </w:rPr>
        <w:t>p</w:t>
      </w:r>
      <w:r w:rsidR="009C1FB3" w:rsidRPr="008F6B83">
        <w:rPr>
          <w:szCs w:val="24"/>
        </w:rPr>
        <w:t>o przekształcon</w:t>
      </w:r>
      <w:r w:rsidR="008F6B83" w:rsidRPr="008F6B83">
        <w:rPr>
          <w:szCs w:val="24"/>
        </w:rPr>
        <w:t>ym</w:t>
      </w:r>
      <w:r w:rsidR="009C1FB3" w:rsidRPr="008F6B83">
        <w:rPr>
          <w:szCs w:val="24"/>
        </w:rPr>
        <w:t xml:space="preserve"> SP</w:t>
      </w:r>
      <w:r w:rsidR="008F6B83" w:rsidRPr="008F6B83">
        <w:rPr>
          <w:szCs w:val="24"/>
        </w:rPr>
        <w:t xml:space="preserve"> </w:t>
      </w:r>
      <w:r w:rsidR="009C1FB3" w:rsidRPr="008F6B83">
        <w:rPr>
          <w:szCs w:val="24"/>
        </w:rPr>
        <w:t>ZOZ w Grójcu,</w:t>
      </w:r>
    </w:p>
    <w:p w14:paraId="6878B806" w14:textId="0E7E2B90" w:rsidR="009C1FB3" w:rsidRPr="008F6B83" w:rsidRDefault="00427928" w:rsidP="009C1FB3">
      <w:pPr>
        <w:pStyle w:val="Tekstpodstawowywcity"/>
        <w:numPr>
          <w:ilvl w:val="0"/>
          <w:numId w:val="6"/>
        </w:numPr>
        <w:spacing w:line="360" w:lineRule="auto"/>
        <w:ind w:left="284" w:hanging="284"/>
        <w:rPr>
          <w:szCs w:val="24"/>
        </w:rPr>
      </w:pPr>
      <w:r w:rsidRPr="008F6B83">
        <w:rPr>
          <w:szCs w:val="24"/>
        </w:rPr>
        <w:t xml:space="preserve">5.000,00 </w:t>
      </w:r>
      <w:r w:rsidR="009C1FB3" w:rsidRPr="008F6B83">
        <w:rPr>
          <w:szCs w:val="24"/>
        </w:rPr>
        <w:t>zł. na promocj</w:t>
      </w:r>
      <w:r w:rsidR="00655D36" w:rsidRPr="008F6B83">
        <w:rPr>
          <w:szCs w:val="24"/>
        </w:rPr>
        <w:t>ę</w:t>
      </w:r>
      <w:r w:rsidR="009C1FB3" w:rsidRPr="008F6B83">
        <w:rPr>
          <w:szCs w:val="24"/>
        </w:rPr>
        <w:t xml:space="preserve"> zdrowia,</w:t>
      </w:r>
    </w:p>
    <w:p w14:paraId="7A38A7C0" w14:textId="5E29AE84" w:rsidR="009C1FB3" w:rsidRPr="008F6B83" w:rsidRDefault="001B0BE1" w:rsidP="009C1FB3">
      <w:pPr>
        <w:pStyle w:val="Tekstpodstawowywcity"/>
        <w:numPr>
          <w:ilvl w:val="0"/>
          <w:numId w:val="6"/>
        </w:numPr>
        <w:spacing w:line="360" w:lineRule="auto"/>
        <w:ind w:left="284" w:hanging="284"/>
        <w:rPr>
          <w:szCs w:val="24"/>
        </w:rPr>
      </w:pPr>
      <w:r w:rsidRPr="008F6B83">
        <w:rPr>
          <w:szCs w:val="24"/>
        </w:rPr>
        <w:t>1.</w:t>
      </w:r>
      <w:r w:rsidR="006E3F95" w:rsidRPr="008F6B83">
        <w:rPr>
          <w:szCs w:val="24"/>
        </w:rPr>
        <w:t>1</w:t>
      </w:r>
      <w:r w:rsidRPr="008F6B83">
        <w:rPr>
          <w:szCs w:val="24"/>
        </w:rPr>
        <w:t>00</w:t>
      </w:r>
      <w:r w:rsidR="00427928" w:rsidRPr="008F6B83">
        <w:rPr>
          <w:szCs w:val="24"/>
        </w:rPr>
        <w:t>.000,00</w:t>
      </w:r>
      <w:r w:rsidR="009C1FB3" w:rsidRPr="008F6B83">
        <w:rPr>
          <w:szCs w:val="24"/>
        </w:rPr>
        <w:t xml:space="preserve"> zł przeznaczono na wkład do spółki w Powiatowym Centrum Medycznym Spółka z o.o. w Grójcu, (</w:t>
      </w:r>
      <w:r w:rsidR="003B13A6">
        <w:rPr>
          <w:szCs w:val="24"/>
        </w:rPr>
        <w:t xml:space="preserve"> </w:t>
      </w:r>
      <w:r w:rsidR="009C1FB3" w:rsidRPr="008F6B83">
        <w:rPr>
          <w:szCs w:val="24"/>
        </w:rPr>
        <w:t>w spółce 100% udziałów ma powiat grójecki</w:t>
      </w:r>
      <w:r w:rsidR="003B13A6">
        <w:rPr>
          <w:szCs w:val="24"/>
        </w:rPr>
        <w:t xml:space="preserve"> </w:t>
      </w:r>
      <w:r w:rsidR="009C1FB3" w:rsidRPr="008F6B83">
        <w:rPr>
          <w:szCs w:val="24"/>
        </w:rPr>
        <w:t xml:space="preserve">) </w:t>
      </w:r>
    </w:p>
    <w:p w14:paraId="6A886E54" w14:textId="561FA5CA" w:rsidR="00427928" w:rsidRPr="008F6B83" w:rsidRDefault="00DE3910" w:rsidP="009C1FB3">
      <w:pPr>
        <w:pStyle w:val="Tekstpodstawowywcity"/>
        <w:numPr>
          <w:ilvl w:val="0"/>
          <w:numId w:val="6"/>
        </w:numPr>
        <w:spacing w:line="360" w:lineRule="auto"/>
        <w:ind w:left="284" w:hanging="284"/>
        <w:rPr>
          <w:szCs w:val="24"/>
        </w:rPr>
      </w:pPr>
      <w:r w:rsidRPr="008F6B83">
        <w:rPr>
          <w:szCs w:val="24"/>
        </w:rPr>
        <w:t>5.820.000,00</w:t>
      </w:r>
      <w:r w:rsidR="002D1D6F" w:rsidRPr="008F6B83">
        <w:rPr>
          <w:szCs w:val="24"/>
        </w:rPr>
        <w:t xml:space="preserve"> zł</w:t>
      </w:r>
      <w:r w:rsidR="003B13A6">
        <w:rPr>
          <w:szCs w:val="24"/>
        </w:rPr>
        <w:t xml:space="preserve"> przeznaczono na </w:t>
      </w:r>
      <w:r w:rsidR="00427928" w:rsidRPr="008F6B83">
        <w:rPr>
          <w:szCs w:val="24"/>
        </w:rPr>
        <w:t>wydatki inwestyc</w:t>
      </w:r>
      <w:r w:rsidR="003B13A6">
        <w:rPr>
          <w:szCs w:val="24"/>
        </w:rPr>
        <w:t>yjne</w:t>
      </w:r>
      <w:r w:rsidR="00427928" w:rsidRPr="008F6B83">
        <w:rPr>
          <w:szCs w:val="24"/>
        </w:rPr>
        <w:t xml:space="preserve"> w Powiatowym Centrum Medycznym Sp</w:t>
      </w:r>
      <w:r w:rsidR="00593C2E" w:rsidRPr="008F6B83">
        <w:rPr>
          <w:szCs w:val="24"/>
        </w:rPr>
        <w:t>.</w:t>
      </w:r>
      <w:r w:rsidR="00427928" w:rsidRPr="008F6B83">
        <w:rPr>
          <w:szCs w:val="24"/>
        </w:rPr>
        <w:t xml:space="preserve"> z o.o.</w:t>
      </w:r>
      <w:r w:rsidR="00655D36" w:rsidRPr="008F6B83">
        <w:rPr>
          <w:szCs w:val="24"/>
        </w:rPr>
        <w:t xml:space="preserve"> </w:t>
      </w:r>
      <w:r w:rsidR="00427928" w:rsidRPr="008F6B83">
        <w:rPr>
          <w:szCs w:val="24"/>
        </w:rPr>
        <w:t>w Grójcu,</w:t>
      </w:r>
    </w:p>
    <w:p w14:paraId="0EFD76D8" w14:textId="7AAAB21D" w:rsidR="00031E27" w:rsidRPr="008F6B83" w:rsidRDefault="00DE3910" w:rsidP="009C1FB3">
      <w:pPr>
        <w:pStyle w:val="Tekstpodstawowywcity"/>
        <w:numPr>
          <w:ilvl w:val="0"/>
          <w:numId w:val="6"/>
        </w:numPr>
        <w:spacing w:line="360" w:lineRule="auto"/>
        <w:ind w:left="284" w:hanging="284"/>
        <w:rPr>
          <w:szCs w:val="24"/>
        </w:rPr>
      </w:pPr>
      <w:r w:rsidRPr="008F6B83">
        <w:rPr>
          <w:szCs w:val="24"/>
        </w:rPr>
        <w:t xml:space="preserve">400.000,00 zł. – </w:t>
      </w:r>
      <w:r w:rsidR="003B13A6">
        <w:rPr>
          <w:szCs w:val="24"/>
        </w:rPr>
        <w:t xml:space="preserve">przeznaczono na </w:t>
      </w:r>
      <w:r w:rsidRPr="008F6B83">
        <w:rPr>
          <w:szCs w:val="24"/>
        </w:rPr>
        <w:t>przebudow</w:t>
      </w:r>
      <w:r w:rsidR="003B13A6">
        <w:rPr>
          <w:szCs w:val="24"/>
        </w:rPr>
        <w:t xml:space="preserve">ę </w:t>
      </w:r>
      <w:r w:rsidRPr="008F6B83">
        <w:rPr>
          <w:szCs w:val="24"/>
        </w:rPr>
        <w:t>bloku operacyjnego w SP</w:t>
      </w:r>
      <w:r w:rsidR="00905F93" w:rsidRPr="008F6B83">
        <w:rPr>
          <w:szCs w:val="24"/>
        </w:rPr>
        <w:t xml:space="preserve"> </w:t>
      </w:r>
      <w:r w:rsidRPr="008F6B83">
        <w:rPr>
          <w:szCs w:val="24"/>
        </w:rPr>
        <w:t>ZOZ w Nowym Mieście nad Pilicą</w:t>
      </w:r>
      <w:r w:rsidR="00905F93" w:rsidRPr="008F6B83">
        <w:rPr>
          <w:szCs w:val="24"/>
        </w:rPr>
        <w:t>,</w:t>
      </w:r>
    </w:p>
    <w:p w14:paraId="48496407" w14:textId="28C22B78" w:rsidR="00905F93" w:rsidRPr="008F6B83" w:rsidRDefault="00905F93" w:rsidP="009C1FB3">
      <w:pPr>
        <w:pStyle w:val="Tekstpodstawowywcity"/>
        <w:numPr>
          <w:ilvl w:val="0"/>
          <w:numId w:val="6"/>
        </w:numPr>
        <w:spacing w:line="360" w:lineRule="auto"/>
        <w:ind w:left="284" w:hanging="284"/>
        <w:rPr>
          <w:szCs w:val="24"/>
        </w:rPr>
      </w:pPr>
      <w:r w:rsidRPr="008F6B83">
        <w:rPr>
          <w:szCs w:val="24"/>
        </w:rPr>
        <w:t>70.000 zł – na realizację zadań publicznych związanych z wspieraniem zadań w zakresie ochrony zdrowia zlecanych organizacjom pożytku publicznego,</w:t>
      </w:r>
    </w:p>
    <w:p w14:paraId="2CC4E648" w14:textId="320767D8" w:rsidR="002D1D6F" w:rsidRPr="008F6B83" w:rsidRDefault="00DE3910" w:rsidP="00E426A0">
      <w:pPr>
        <w:pStyle w:val="Tekstpodstawowywcity"/>
        <w:numPr>
          <w:ilvl w:val="0"/>
          <w:numId w:val="6"/>
        </w:numPr>
        <w:spacing w:line="360" w:lineRule="auto"/>
        <w:ind w:left="284" w:hanging="284"/>
        <w:rPr>
          <w:szCs w:val="24"/>
        </w:rPr>
      </w:pPr>
      <w:r w:rsidRPr="008F6B83">
        <w:rPr>
          <w:szCs w:val="24"/>
        </w:rPr>
        <w:t>9.482,00</w:t>
      </w:r>
      <w:r w:rsidR="002D1D6F" w:rsidRPr="008F6B83">
        <w:rPr>
          <w:szCs w:val="24"/>
        </w:rPr>
        <w:t xml:space="preserve"> zł </w:t>
      </w:r>
      <w:r w:rsidR="00E426A0" w:rsidRPr="008F6B83">
        <w:rPr>
          <w:szCs w:val="24"/>
        </w:rPr>
        <w:t>–</w:t>
      </w:r>
      <w:r w:rsidR="002D1D6F" w:rsidRPr="008F6B83">
        <w:rPr>
          <w:szCs w:val="24"/>
        </w:rPr>
        <w:t xml:space="preserve"> </w:t>
      </w:r>
      <w:r w:rsidR="00E426A0" w:rsidRPr="008F6B83">
        <w:rPr>
          <w:szCs w:val="24"/>
        </w:rPr>
        <w:t>na pokrycie kosztów dyżurów apteki w dni wolne od pracy i porze nocnej</w:t>
      </w:r>
      <w:r w:rsidR="00905F93" w:rsidRPr="008F6B83">
        <w:rPr>
          <w:szCs w:val="24"/>
        </w:rPr>
        <w:t>,</w:t>
      </w:r>
    </w:p>
    <w:p w14:paraId="18C31946" w14:textId="77777777" w:rsidR="009C1FB3" w:rsidRPr="008F6B83" w:rsidRDefault="009C1FB3" w:rsidP="00E426A0">
      <w:pPr>
        <w:pStyle w:val="Tekstpodstawowywcity"/>
        <w:spacing w:line="360" w:lineRule="auto"/>
        <w:ind w:firstLine="0"/>
        <w:rPr>
          <w:szCs w:val="24"/>
        </w:rPr>
      </w:pPr>
      <w:r w:rsidRPr="008F6B83">
        <w:rPr>
          <w:b/>
          <w:szCs w:val="24"/>
        </w:rPr>
        <w:t>W dziale 852</w:t>
      </w:r>
      <w:r w:rsidRPr="008F6B83">
        <w:rPr>
          <w:szCs w:val="24"/>
        </w:rPr>
        <w:t xml:space="preserve"> – pomoc społeczna określono kwotę w wysokości </w:t>
      </w:r>
      <w:r w:rsidR="006B19E0" w:rsidRPr="008F6B83">
        <w:rPr>
          <w:b/>
          <w:bCs/>
          <w:szCs w:val="24"/>
        </w:rPr>
        <w:t>28.017.516,00</w:t>
      </w:r>
      <w:r w:rsidRPr="008F6B83">
        <w:rPr>
          <w:b/>
          <w:bCs/>
          <w:szCs w:val="24"/>
        </w:rPr>
        <w:t xml:space="preserve"> zł</w:t>
      </w:r>
      <w:r w:rsidRPr="008F6B83">
        <w:rPr>
          <w:b/>
          <w:szCs w:val="24"/>
        </w:rPr>
        <w:t>,</w:t>
      </w:r>
      <w:r w:rsidRPr="008F6B83">
        <w:rPr>
          <w:szCs w:val="24"/>
        </w:rPr>
        <w:t xml:space="preserve"> tj. na zadania bieżące przeznaczone na :</w:t>
      </w:r>
    </w:p>
    <w:p w14:paraId="0FAD3FFD" w14:textId="017FEB24" w:rsidR="009C1FB3" w:rsidRPr="008F6B83" w:rsidRDefault="009C1FB3" w:rsidP="009C1FB3">
      <w:pPr>
        <w:pStyle w:val="Tekstpodstawowywcity"/>
        <w:numPr>
          <w:ilvl w:val="0"/>
          <w:numId w:val="7"/>
        </w:numPr>
        <w:spacing w:line="360" w:lineRule="auto"/>
        <w:ind w:left="284" w:hanging="284"/>
        <w:rPr>
          <w:szCs w:val="24"/>
        </w:rPr>
      </w:pPr>
      <w:r w:rsidRPr="008F6B83">
        <w:rPr>
          <w:szCs w:val="24"/>
        </w:rPr>
        <w:t xml:space="preserve">zadania z zakresu zadań własnych powiatu, sfinansowanie bieżącego utrzymania – </w:t>
      </w:r>
      <w:r w:rsidR="000816C8" w:rsidRPr="008F6B83">
        <w:rPr>
          <w:szCs w:val="24"/>
        </w:rPr>
        <w:t>2</w:t>
      </w:r>
      <w:r w:rsidR="00DE3910" w:rsidRPr="008F6B83">
        <w:rPr>
          <w:szCs w:val="24"/>
        </w:rPr>
        <w:t>4</w:t>
      </w:r>
      <w:r w:rsidR="000816C8" w:rsidRPr="008F6B83">
        <w:rPr>
          <w:szCs w:val="24"/>
        </w:rPr>
        <w:t>.</w:t>
      </w:r>
      <w:r w:rsidR="00DE3910" w:rsidRPr="008F6B83">
        <w:rPr>
          <w:szCs w:val="24"/>
        </w:rPr>
        <w:t>621</w:t>
      </w:r>
      <w:r w:rsidR="000816C8" w:rsidRPr="008F6B83">
        <w:rPr>
          <w:szCs w:val="24"/>
        </w:rPr>
        <w:t>.</w:t>
      </w:r>
      <w:r w:rsidR="00DE3910" w:rsidRPr="008F6B83">
        <w:rPr>
          <w:szCs w:val="24"/>
        </w:rPr>
        <w:t>456</w:t>
      </w:r>
      <w:r w:rsidR="005A0569" w:rsidRPr="008F6B83">
        <w:rPr>
          <w:szCs w:val="24"/>
        </w:rPr>
        <w:t>,00</w:t>
      </w:r>
      <w:r w:rsidRPr="008F6B83">
        <w:rPr>
          <w:szCs w:val="24"/>
        </w:rPr>
        <w:t xml:space="preserve"> zł. czterech domów pomocy społecznej kwota, ( z czego kwotę </w:t>
      </w:r>
      <w:r w:rsidR="00427928" w:rsidRPr="008F6B83">
        <w:rPr>
          <w:szCs w:val="24"/>
        </w:rPr>
        <w:t>3.</w:t>
      </w:r>
      <w:r w:rsidR="006B19E0" w:rsidRPr="008F6B83">
        <w:rPr>
          <w:szCs w:val="24"/>
        </w:rPr>
        <w:t>5</w:t>
      </w:r>
      <w:r w:rsidR="00427928" w:rsidRPr="008F6B83">
        <w:rPr>
          <w:szCs w:val="24"/>
        </w:rPr>
        <w:t>00.000,00</w:t>
      </w:r>
      <w:r w:rsidRPr="008F6B83">
        <w:rPr>
          <w:szCs w:val="24"/>
        </w:rPr>
        <w:t xml:space="preserve"> zł</w:t>
      </w:r>
      <w:r w:rsidR="00323EA7" w:rsidRPr="008F6B83">
        <w:rPr>
          <w:szCs w:val="24"/>
        </w:rPr>
        <w:t xml:space="preserve"> stanowi </w:t>
      </w:r>
      <w:r w:rsidRPr="008F6B83">
        <w:rPr>
          <w:szCs w:val="24"/>
        </w:rPr>
        <w:t>otrzyman</w:t>
      </w:r>
      <w:r w:rsidR="00427928" w:rsidRPr="008F6B83">
        <w:rPr>
          <w:szCs w:val="24"/>
        </w:rPr>
        <w:t>a</w:t>
      </w:r>
      <w:r w:rsidRPr="008F6B83">
        <w:rPr>
          <w:szCs w:val="24"/>
        </w:rPr>
        <w:t xml:space="preserve"> dotacj</w:t>
      </w:r>
      <w:r w:rsidR="00427928" w:rsidRPr="008F6B83">
        <w:rPr>
          <w:szCs w:val="24"/>
        </w:rPr>
        <w:t>a</w:t>
      </w:r>
      <w:r w:rsidRPr="008F6B83">
        <w:rPr>
          <w:szCs w:val="24"/>
        </w:rPr>
        <w:t xml:space="preserve"> od Wojewody na zadania własne powiatu</w:t>
      </w:r>
      <w:r w:rsidR="003B13A6">
        <w:rPr>
          <w:szCs w:val="24"/>
        </w:rPr>
        <w:t xml:space="preserve"> </w:t>
      </w:r>
      <w:r w:rsidRPr="008F6B83">
        <w:rPr>
          <w:szCs w:val="24"/>
        </w:rPr>
        <w:t>)</w:t>
      </w:r>
    </w:p>
    <w:p w14:paraId="047C912C" w14:textId="77777777" w:rsidR="00B22E7E" w:rsidRPr="008F6B83" w:rsidRDefault="00DE3910" w:rsidP="009C1FB3">
      <w:pPr>
        <w:pStyle w:val="Tekstpodstawowywcity"/>
        <w:numPr>
          <w:ilvl w:val="0"/>
          <w:numId w:val="7"/>
        </w:numPr>
        <w:spacing w:line="360" w:lineRule="auto"/>
        <w:ind w:left="284" w:hanging="284"/>
        <w:rPr>
          <w:szCs w:val="24"/>
        </w:rPr>
      </w:pPr>
      <w:r w:rsidRPr="008F6B83">
        <w:rPr>
          <w:szCs w:val="24"/>
        </w:rPr>
        <w:t>1.366.319,00</w:t>
      </w:r>
      <w:r w:rsidR="009C1FB3" w:rsidRPr="008F6B83">
        <w:rPr>
          <w:szCs w:val="24"/>
        </w:rPr>
        <w:t xml:space="preserve"> zł</w:t>
      </w:r>
      <w:r w:rsidR="00B22E7E" w:rsidRPr="008F6B83">
        <w:rPr>
          <w:szCs w:val="24"/>
        </w:rPr>
        <w:t xml:space="preserve"> działalność Środowiskowego Domu Samopomocy w Łychowskiej w tym: </w:t>
      </w:r>
    </w:p>
    <w:p w14:paraId="39DA0AAB" w14:textId="77777777" w:rsidR="001758CD" w:rsidRPr="008F6B83" w:rsidRDefault="00B22E7E" w:rsidP="00B22E7E">
      <w:pPr>
        <w:pStyle w:val="Tekstpodstawowywcity"/>
        <w:spacing w:line="360" w:lineRule="auto"/>
        <w:ind w:left="284" w:firstLine="0"/>
        <w:rPr>
          <w:szCs w:val="24"/>
        </w:rPr>
      </w:pPr>
      <w:r w:rsidRPr="008F6B83">
        <w:rPr>
          <w:szCs w:val="24"/>
        </w:rPr>
        <w:t xml:space="preserve">1.124.736,00 zł </w:t>
      </w:r>
      <w:r w:rsidR="009C1FB3" w:rsidRPr="008F6B83">
        <w:rPr>
          <w:szCs w:val="24"/>
        </w:rPr>
        <w:t>dotacja na zadania z zakresu administracji rządowej z przeznaczeniem na bieżąc</w:t>
      </w:r>
      <w:r w:rsidRPr="008F6B83">
        <w:rPr>
          <w:szCs w:val="24"/>
        </w:rPr>
        <w:t>a</w:t>
      </w:r>
      <w:r w:rsidR="009C1FB3" w:rsidRPr="008F6B83">
        <w:rPr>
          <w:szCs w:val="24"/>
        </w:rPr>
        <w:t xml:space="preserve"> działalność Środowiskowego Domu Samopomocy w Łychowskiej Woli</w:t>
      </w:r>
      <w:r w:rsidR="00DE3910" w:rsidRPr="008F6B83">
        <w:rPr>
          <w:szCs w:val="24"/>
        </w:rPr>
        <w:t xml:space="preserve"> </w:t>
      </w:r>
      <w:r w:rsidR="001758CD" w:rsidRPr="008F6B83">
        <w:rPr>
          <w:szCs w:val="24"/>
        </w:rPr>
        <w:t>,</w:t>
      </w:r>
    </w:p>
    <w:p w14:paraId="10BAF0B7" w14:textId="77777777" w:rsidR="003B13A6" w:rsidRDefault="001758CD" w:rsidP="00655D36">
      <w:pPr>
        <w:pStyle w:val="Tekstpodstawowywcity"/>
        <w:spacing w:line="360" w:lineRule="auto"/>
        <w:ind w:left="284" w:firstLine="0"/>
        <w:rPr>
          <w:szCs w:val="24"/>
        </w:rPr>
      </w:pPr>
      <w:r w:rsidRPr="008F6B83">
        <w:rPr>
          <w:szCs w:val="24"/>
        </w:rPr>
        <w:t xml:space="preserve">79.083,00 zł </w:t>
      </w:r>
      <w:r w:rsidR="00DE3910" w:rsidRPr="008F6B83">
        <w:rPr>
          <w:szCs w:val="24"/>
        </w:rPr>
        <w:t xml:space="preserve"> </w:t>
      </w:r>
      <w:r w:rsidRPr="008F6B83">
        <w:rPr>
          <w:szCs w:val="24"/>
        </w:rPr>
        <w:t>dotacja na zadania z zakresu administracji rządowej z przeznaczeniem na projekt „ Za życiem</w:t>
      </w:r>
      <w:r w:rsidR="00FE71D9" w:rsidRPr="008F6B83">
        <w:rPr>
          <w:szCs w:val="24"/>
        </w:rPr>
        <w:t xml:space="preserve"> </w:t>
      </w:r>
      <w:r w:rsidRPr="008F6B83">
        <w:rPr>
          <w:szCs w:val="24"/>
        </w:rPr>
        <w:t xml:space="preserve">”, </w:t>
      </w:r>
    </w:p>
    <w:p w14:paraId="094842F5" w14:textId="0DA94EC1" w:rsidR="009C1FB3" w:rsidRPr="008F6B83" w:rsidRDefault="00DE3910" w:rsidP="003B13A6">
      <w:pPr>
        <w:pStyle w:val="Tekstpodstawowywcity"/>
        <w:numPr>
          <w:ilvl w:val="0"/>
          <w:numId w:val="7"/>
        </w:numPr>
        <w:spacing w:line="360" w:lineRule="auto"/>
        <w:ind w:left="284" w:hanging="284"/>
        <w:rPr>
          <w:szCs w:val="24"/>
        </w:rPr>
      </w:pPr>
      <w:r w:rsidRPr="008F6B83">
        <w:rPr>
          <w:szCs w:val="24"/>
        </w:rPr>
        <w:lastRenderedPageBreak/>
        <w:t>162.500,00 zł zakup samochodu do przewozu osób niepełnosprawnych</w:t>
      </w:r>
      <w:r w:rsidR="001758CD" w:rsidRPr="008F6B83">
        <w:rPr>
          <w:szCs w:val="24"/>
        </w:rPr>
        <w:t xml:space="preserve"> </w:t>
      </w:r>
      <w:r w:rsidR="003B13A6">
        <w:rPr>
          <w:szCs w:val="24"/>
        </w:rPr>
        <w:t xml:space="preserve">( </w:t>
      </w:r>
      <w:r w:rsidR="001758CD" w:rsidRPr="008F6B83">
        <w:rPr>
          <w:szCs w:val="24"/>
        </w:rPr>
        <w:t>środki własne</w:t>
      </w:r>
      <w:r w:rsidR="003B13A6">
        <w:rPr>
          <w:szCs w:val="24"/>
        </w:rPr>
        <w:t xml:space="preserve"> powiatu )</w:t>
      </w:r>
      <w:r w:rsidR="008F6B83">
        <w:rPr>
          <w:szCs w:val="24"/>
        </w:rPr>
        <w:t>,</w:t>
      </w:r>
    </w:p>
    <w:p w14:paraId="343D672E" w14:textId="5F8916E7" w:rsidR="009C1FB3" w:rsidRPr="008F6B83" w:rsidRDefault="000816C8" w:rsidP="009C1FB3">
      <w:pPr>
        <w:pStyle w:val="Tekstpodstawowywcity"/>
        <w:numPr>
          <w:ilvl w:val="0"/>
          <w:numId w:val="7"/>
        </w:numPr>
        <w:spacing w:line="360" w:lineRule="auto"/>
        <w:ind w:left="284" w:hanging="284"/>
        <w:rPr>
          <w:szCs w:val="24"/>
        </w:rPr>
      </w:pPr>
      <w:r w:rsidRPr="008F6B83">
        <w:rPr>
          <w:szCs w:val="24"/>
        </w:rPr>
        <w:t>1.</w:t>
      </w:r>
      <w:r w:rsidR="00DE3910" w:rsidRPr="008F6B83">
        <w:rPr>
          <w:szCs w:val="24"/>
        </w:rPr>
        <w:t>537.642,00</w:t>
      </w:r>
      <w:r w:rsidR="009C1FB3" w:rsidRPr="008F6B83">
        <w:rPr>
          <w:szCs w:val="24"/>
        </w:rPr>
        <w:t xml:space="preserve"> zł na działalność Powiatowego Centrum Pomocy Rodzinie w Grójcu,</w:t>
      </w:r>
    </w:p>
    <w:p w14:paraId="32AC0FB3" w14:textId="333EEF72" w:rsidR="009C1FB3" w:rsidRPr="005B6D10" w:rsidRDefault="00DE3910" w:rsidP="009C1FB3">
      <w:pPr>
        <w:pStyle w:val="Tekstpodstawowywcity"/>
        <w:numPr>
          <w:ilvl w:val="0"/>
          <w:numId w:val="7"/>
        </w:numPr>
        <w:spacing w:line="360" w:lineRule="auto"/>
        <w:ind w:left="284" w:hanging="284"/>
        <w:rPr>
          <w:szCs w:val="24"/>
        </w:rPr>
      </w:pPr>
      <w:r w:rsidRPr="005B6D10">
        <w:rPr>
          <w:szCs w:val="24"/>
        </w:rPr>
        <w:t>5</w:t>
      </w:r>
      <w:r w:rsidR="000816C8" w:rsidRPr="005B6D10">
        <w:rPr>
          <w:szCs w:val="24"/>
        </w:rPr>
        <w:t>0</w:t>
      </w:r>
      <w:r w:rsidR="009C1FB3" w:rsidRPr="005B6D10">
        <w:rPr>
          <w:szCs w:val="24"/>
        </w:rPr>
        <w:t>.000,00</w:t>
      </w:r>
      <w:r w:rsidR="003B13A6">
        <w:rPr>
          <w:szCs w:val="24"/>
        </w:rPr>
        <w:t xml:space="preserve"> </w:t>
      </w:r>
      <w:r w:rsidR="009C1FB3" w:rsidRPr="005B6D10">
        <w:rPr>
          <w:szCs w:val="24"/>
        </w:rPr>
        <w:t xml:space="preserve">zł kwota na jednostki specjalistycznego poradnictwa, mieszkania chronione </w:t>
      </w:r>
      <w:r w:rsidR="009C1FB3" w:rsidRPr="005B6D10">
        <w:rPr>
          <w:szCs w:val="24"/>
        </w:rPr>
        <w:br/>
        <w:t>i ośrodki interwencji kryzysowej,</w:t>
      </w:r>
    </w:p>
    <w:p w14:paraId="0DE32484" w14:textId="121C6FF3" w:rsidR="00DE3910" w:rsidRPr="005B6D10" w:rsidRDefault="00DE3910" w:rsidP="009C1FB3">
      <w:pPr>
        <w:pStyle w:val="Tekstpodstawowywcity"/>
        <w:numPr>
          <w:ilvl w:val="0"/>
          <w:numId w:val="7"/>
        </w:numPr>
        <w:spacing w:line="360" w:lineRule="auto"/>
        <w:ind w:left="284" w:hanging="284"/>
        <w:rPr>
          <w:szCs w:val="24"/>
        </w:rPr>
      </w:pPr>
      <w:r w:rsidRPr="005B6D10">
        <w:rPr>
          <w:szCs w:val="24"/>
        </w:rPr>
        <w:t>388.722,00 zł –</w:t>
      </w:r>
      <w:r w:rsidR="007424BF" w:rsidRPr="005B6D10">
        <w:rPr>
          <w:szCs w:val="24"/>
        </w:rPr>
        <w:t xml:space="preserve"> na usługi opiekuńcze dla seniorów w powiecie grójeckim,</w:t>
      </w:r>
    </w:p>
    <w:p w14:paraId="5DFC914D" w14:textId="162D5F2F" w:rsidR="00263562" w:rsidRPr="005B6D10" w:rsidRDefault="008F6B83" w:rsidP="009C1FB3">
      <w:pPr>
        <w:pStyle w:val="Tekstpodstawowywcity"/>
        <w:numPr>
          <w:ilvl w:val="0"/>
          <w:numId w:val="7"/>
        </w:numPr>
        <w:spacing w:line="360" w:lineRule="auto"/>
        <w:ind w:left="284" w:hanging="284"/>
        <w:rPr>
          <w:szCs w:val="24"/>
        </w:rPr>
      </w:pPr>
      <w:r w:rsidRPr="005B6D10">
        <w:rPr>
          <w:szCs w:val="24"/>
        </w:rPr>
        <w:t>50.000,00 zł</w:t>
      </w:r>
      <w:r w:rsidRPr="005B6D10">
        <w:rPr>
          <w:szCs w:val="24"/>
        </w:rPr>
        <w:t xml:space="preserve"> – na </w:t>
      </w:r>
      <w:r w:rsidR="00263562" w:rsidRPr="005B6D10">
        <w:rPr>
          <w:szCs w:val="24"/>
        </w:rPr>
        <w:t>pomoc dla cudzoziemców</w:t>
      </w:r>
      <w:r w:rsidRPr="005B6D10">
        <w:rPr>
          <w:szCs w:val="24"/>
        </w:rPr>
        <w:t>,</w:t>
      </w:r>
    </w:p>
    <w:p w14:paraId="3D5F1D66" w14:textId="540B0FC0" w:rsidR="000816C8" w:rsidRPr="005B6D10" w:rsidRDefault="005B6D10" w:rsidP="009C1FB3">
      <w:pPr>
        <w:pStyle w:val="Tekstpodstawowywcity"/>
        <w:numPr>
          <w:ilvl w:val="0"/>
          <w:numId w:val="7"/>
        </w:numPr>
        <w:spacing w:line="360" w:lineRule="auto"/>
        <w:ind w:left="284" w:hanging="284"/>
        <w:rPr>
          <w:szCs w:val="24"/>
        </w:rPr>
      </w:pPr>
      <w:r w:rsidRPr="005B6D10">
        <w:rPr>
          <w:szCs w:val="24"/>
        </w:rPr>
        <w:t>3.377,00 zł</w:t>
      </w:r>
      <w:r w:rsidRPr="005B6D10">
        <w:rPr>
          <w:szCs w:val="24"/>
        </w:rPr>
        <w:t xml:space="preserve"> – na </w:t>
      </w:r>
      <w:r w:rsidR="00FA168E" w:rsidRPr="005B6D10">
        <w:rPr>
          <w:szCs w:val="24"/>
        </w:rPr>
        <w:t>zakup programu do sprawozdawczości w zakresie pomocy społecznej</w:t>
      </w:r>
      <w:r w:rsidR="000816C8" w:rsidRPr="005B6D10">
        <w:rPr>
          <w:szCs w:val="24"/>
        </w:rPr>
        <w:t>.</w:t>
      </w:r>
    </w:p>
    <w:p w14:paraId="04F7B783" w14:textId="326ABD76" w:rsidR="009C1FB3" w:rsidRPr="005B6D10" w:rsidRDefault="009C1FB3" w:rsidP="009C1FB3">
      <w:pPr>
        <w:pStyle w:val="Tekstpodstawowywcity"/>
        <w:spacing w:line="360" w:lineRule="auto"/>
        <w:ind w:right="-115" w:firstLine="0"/>
        <w:rPr>
          <w:szCs w:val="24"/>
        </w:rPr>
      </w:pPr>
      <w:r w:rsidRPr="005B6D10">
        <w:rPr>
          <w:b/>
          <w:szCs w:val="24"/>
        </w:rPr>
        <w:t xml:space="preserve">W dziale 853 </w:t>
      </w:r>
      <w:r w:rsidRPr="005B6D10">
        <w:rPr>
          <w:szCs w:val="24"/>
        </w:rPr>
        <w:t xml:space="preserve">– pozostałe działania w zakresie polityki społecznej określono kwotę </w:t>
      </w:r>
      <w:r w:rsidR="007424BF" w:rsidRPr="005B6D10">
        <w:rPr>
          <w:b/>
          <w:szCs w:val="24"/>
        </w:rPr>
        <w:t xml:space="preserve">7.020.302,22 </w:t>
      </w:r>
      <w:r w:rsidRPr="005B6D10">
        <w:rPr>
          <w:b/>
          <w:szCs w:val="24"/>
        </w:rPr>
        <w:t>zł</w:t>
      </w:r>
      <w:r w:rsidRPr="005B6D10">
        <w:rPr>
          <w:szCs w:val="24"/>
        </w:rPr>
        <w:t xml:space="preserve"> w ramach której planuje się zrealizować :</w:t>
      </w:r>
    </w:p>
    <w:p w14:paraId="2E47CDD2" w14:textId="43F31323" w:rsidR="007424BF" w:rsidRPr="005B6D10" w:rsidRDefault="007424BF" w:rsidP="007424BF">
      <w:pPr>
        <w:pStyle w:val="Tekstpodstawowywcity"/>
        <w:numPr>
          <w:ilvl w:val="0"/>
          <w:numId w:val="8"/>
        </w:numPr>
        <w:spacing w:line="360" w:lineRule="auto"/>
        <w:ind w:left="284" w:hanging="284"/>
        <w:rPr>
          <w:szCs w:val="24"/>
        </w:rPr>
      </w:pPr>
      <w:r w:rsidRPr="005B6D10">
        <w:rPr>
          <w:szCs w:val="24"/>
        </w:rPr>
        <w:t>311.016,00</w:t>
      </w:r>
      <w:r w:rsidR="009C1FB3" w:rsidRPr="005B6D10">
        <w:rPr>
          <w:szCs w:val="24"/>
        </w:rPr>
        <w:t xml:space="preserve"> zł przekazanie dotacji celowej dla Starostwa Powiatowego w Radomiu na realizację porozumienia w zakresie orzekania o stopniu niepełnosprawności,</w:t>
      </w:r>
    </w:p>
    <w:p w14:paraId="13AFB1BB" w14:textId="35AD1CA2" w:rsidR="009C1FB3" w:rsidRPr="005B6D10" w:rsidRDefault="007424BF" w:rsidP="009C1FB3">
      <w:pPr>
        <w:pStyle w:val="Tekstpodstawowywcity"/>
        <w:numPr>
          <w:ilvl w:val="0"/>
          <w:numId w:val="8"/>
        </w:numPr>
        <w:spacing w:line="360" w:lineRule="auto"/>
        <w:ind w:left="284" w:hanging="284"/>
        <w:rPr>
          <w:szCs w:val="24"/>
        </w:rPr>
      </w:pPr>
      <w:r w:rsidRPr="005B6D10">
        <w:rPr>
          <w:szCs w:val="24"/>
        </w:rPr>
        <w:t>6</w:t>
      </w:r>
      <w:r w:rsidR="000816C8" w:rsidRPr="005B6D10">
        <w:rPr>
          <w:szCs w:val="24"/>
        </w:rPr>
        <w:t>.000,00</w:t>
      </w:r>
      <w:r w:rsidR="00E964B2" w:rsidRPr="005B6D10">
        <w:rPr>
          <w:szCs w:val="24"/>
        </w:rPr>
        <w:t xml:space="preserve"> </w:t>
      </w:r>
      <w:r w:rsidR="009C1FB3" w:rsidRPr="005B6D10">
        <w:rPr>
          <w:szCs w:val="24"/>
        </w:rPr>
        <w:t xml:space="preserve">zł czynsz za </w:t>
      </w:r>
      <w:r w:rsidR="00454563" w:rsidRPr="005B6D10">
        <w:rPr>
          <w:szCs w:val="24"/>
        </w:rPr>
        <w:t>wynajem lokalu,</w:t>
      </w:r>
    </w:p>
    <w:p w14:paraId="689716ED" w14:textId="77777777" w:rsidR="005C4A30" w:rsidRPr="005B6D10" w:rsidRDefault="007424BF" w:rsidP="004D6B4C">
      <w:pPr>
        <w:pStyle w:val="Tekstpodstawowywcity"/>
        <w:numPr>
          <w:ilvl w:val="0"/>
          <w:numId w:val="8"/>
        </w:numPr>
        <w:spacing w:line="360" w:lineRule="auto"/>
        <w:ind w:left="284" w:hanging="284"/>
        <w:rPr>
          <w:szCs w:val="24"/>
        </w:rPr>
      </w:pPr>
      <w:r w:rsidRPr="005B6D10">
        <w:rPr>
          <w:szCs w:val="24"/>
        </w:rPr>
        <w:t>5.643.717,00</w:t>
      </w:r>
      <w:r w:rsidR="001E5EA7" w:rsidRPr="005B6D10">
        <w:rPr>
          <w:szCs w:val="24"/>
        </w:rPr>
        <w:t xml:space="preserve"> zł</w:t>
      </w:r>
      <w:r w:rsidR="009C1FB3" w:rsidRPr="005B6D10">
        <w:rPr>
          <w:szCs w:val="24"/>
        </w:rPr>
        <w:t xml:space="preserve"> na bieżące funkcjonowanie Powiatowego Urzędu Pracy w Grójcu,</w:t>
      </w:r>
    </w:p>
    <w:p w14:paraId="0D79C2AF" w14:textId="77777777" w:rsidR="005C4A30" w:rsidRPr="005B6D10" w:rsidRDefault="007424BF" w:rsidP="000C2480">
      <w:pPr>
        <w:pStyle w:val="Tekstpodstawowywcity"/>
        <w:numPr>
          <w:ilvl w:val="0"/>
          <w:numId w:val="8"/>
        </w:numPr>
        <w:spacing w:line="360" w:lineRule="auto"/>
        <w:ind w:left="284" w:hanging="284"/>
        <w:rPr>
          <w:szCs w:val="24"/>
        </w:rPr>
      </w:pPr>
      <w:r w:rsidRPr="005B6D10">
        <w:rPr>
          <w:szCs w:val="24"/>
        </w:rPr>
        <w:t>494.784</w:t>
      </w:r>
      <w:r w:rsidR="000816C8" w:rsidRPr="005B6D10">
        <w:rPr>
          <w:szCs w:val="24"/>
        </w:rPr>
        <w:t>,00</w:t>
      </w:r>
      <w:r w:rsidR="00E964B2" w:rsidRPr="005B6D10">
        <w:rPr>
          <w:szCs w:val="24"/>
        </w:rPr>
        <w:t xml:space="preserve"> </w:t>
      </w:r>
      <w:r w:rsidR="009C1FB3" w:rsidRPr="005B6D10">
        <w:rPr>
          <w:szCs w:val="24"/>
        </w:rPr>
        <w:t xml:space="preserve">zł na dofinansowanie opieki dziennej nad osobami niepełnosprawnymi </w:t>
      </w:r>
      <w:r w:rsidR="009C1FB3" w:rsidRPr="005B6D10">
        <w:rPr>
          <w:szCs w:val="24"/>
        </w:rPr>
        <w:br/>
        <w:t>w Warsztatach Terapii Zajęciowej (</w:t>
      </w:r>
      <w:r w:rsidR="00E964B2" w:rsidRPr="005B6D10">
        <w:rPr>
          <w:szCs w:val="24"/>
        </w:rPr>
        <w:t xml:space="preserve"> W</w:t>
      </w:r>
      <w:r w:rsidR="009C1FB3" w:rsidRPr="005B6D10">
        <w:rPr>
          <w:szCs w:val="24"/>
        </w:rPr>
        <w:t xml:space="preserve">TZ Grójec – </w:t>
      </w:r>
      <w:r w:rsidR="004D6B4C" w:rsidRPr="005B6D10">
        <w:rPr>
          <w:szCs w:val="24"/>
        </w:rPr>
        <w:t>214.464</w:t>
      </w:r>
      <w:r w:rsidR="002F5CEC" w:rsidRPr="005B6D10">
        <w:rPr>
          <w:szCs w:val="24"/>
        </w:rPr>
        <w:t>,00</w:t>
      </w:r>
      <w:r w:rsidR="005E2C37" w:rsidRPr="005B6D10">
        <w:rPr>
          <w:szCs w:val="24"/>
        </w:rPr>
        <w:t xml:space="preserve"> </w:t>
      </w:r>
      <w:r w:rsidR="009C1FB3" w:rsidRPr="005B6D10">
        <w:rPr>
          <w:szCs w:val="24"/>
        </w:rPr>
        <w:t>zł, WTZ Warka</w:t>
      </w:r>
      <w:r w:rsidR="005E2C37" w:rsidRPr="005B6D10">
        <w:rPr>
          <w:szCs w:val="24"/>
        </w:rPr>
        <w:t xml:space="preserve"> </w:t>
      </w:r>
      <w:r w:rsidR="002F5CEC" w:rsidRPr="005B6D10">
        <w:rPr>
          <w:szCs w:val="24"/>
        </w:rPr>
        <w:t>–</w:t>
      </w:r>
      <w:r w:rsidR="005E2C37" w:rsidRPr="005B6D10">
        <w:rPr>
          <w:szCs w:val="24"/>
        </w:rPr>
        <w:t xml:space="preserve"> </w:t>
      </w:r>
      <w:r w:rsidR="002F5CEC" w:rsidRPr="005B6D10">
        <w:rPr>
          <w:szCs w:val="24"/>
        </w:rPr>
        <w:t>1</w:t>
      </w:r>
      <w:r w:rsidR="004D6B4C" w:rsidRPr="005B6D10">
        <w:rPr>
          <w:szCs w:val="24"/>
        </w:rPr>
        <w:t>79.232</w:t>
      </w:r>
      <w:r w:rsidR="002F5CEC" w:rsidRPr="005B6D10">
        <w:rPr>
          <w:szCs w:val="24"/>
        </w:rPr>
        <w:t>,00</w:t>
      </w:r>
      <w:r w:rsidR="005E2C37" w:rsidRPr="005B6D10">
        <w:rPr>
          <w:szCs w:val="24"/>
        </w:rPr>
        <w:t xml:space="preserve"> </w:t>
      </w:r>
      <w:r w:rsidR="009C1FB3" w:rsidRPr="005B6D10">
        <w:rPr>
          <w:szCs w:val="24"/>
        </w:rPr>
        <w:t>zł,</w:t>
      </w:r>
      <w:r w:rsidR="00E964B2" w:rsidRPr="005B6D10">
        <w:rPr>
          <w:szCs w:val="24"/>
        </w:rPr>
        <w:t xml:space="preserve"> )</w:t>
      </w:r>
      <w:r w:rsidR="009C1FB3" w:rsidRPr="005B6D10">
        <w:rPr>
          <w:szCs w:val="24"/>
        </w:rPr>
        <w:t xml:space="preserve"> </w:t>
      </w:r>
      <w:r w:rsidR="004D6B4C" w:rsidRPr="005B6D10">
        <w:rPr>
          <w:szCs w:val="24"/>
        </w:rPr>
        <w:t>101.088,00</w:t>
      </w:r>
      <w:r w:rsidR="00454563" w:rsidRPr="005B6D10">
        <w:rPr>
          <w:szCs w:val="24"/>
        </w:rPr>
        <w:t xml:space="preserve"> </w:t>
      </w:r>
      <w:r w:rsidR="003B296E" w:rsidRPr="005B6D10">
        <w:rPr>
          <w:szCs w:val="24"/>
        </w:rPr>
        <w:t>zł</w:t>
      </w:r>
      <w:r w:rsidR="00454563" w:rsidRPr="005B6D10">
        <w:rPr>
          <w:szCs w:val="24"/>
        </w:rPr>
        <w:t xml:space="preserve"> –</w:t>
      </w:r>
      <w:r w:rsidR="003B296E" w:rsidRPr="005B6D10">
        <w:rPr>
          <w:szCs w:val="24"/>
        </w:rPr>
        <w:t xml:space="preserve"> </w:t>
      </w:r>
      <w:r w:rsidR="00454563" w:rsidRPr="005B6D10">
        <w:rPr>
          <w:szCs w:val="24"/>
        </w:rPr>
        <w:t>dotacje dla Powiatów</w:t>
      </w:r>
      <w:r w:rsidR="003B296E" w:rsidRPr="005B6D10">
        <w:rPr>
          <w:szCs w:val="24"/>
        </w:rPr>
        <w:t xml:space="preserve"> </w:t>
      </w:r>
      <w:r w:rsidR="004D6B4C" w:rsidRPr="005B6D10">
        <w:rPr>
          <w:szCs w:val="24"/>
        </w:rPr>
        <w:t>Piasecz</w:t>
      </w:r>
      <w:r w:rsidR="00454563" w:rsidRPr="005B6D10">
        <w:rPr>
          <w:szCs w:val="24"/>
        </w:rPr>
        <w:t>yńskiego</w:t>
      </w:r>
      <w:r w:rsidR="004D6B4C" w:rsidRPr="005B6D10">
        <w:rPr>
          <w:szCs w:val="24"/>
        </w:rPr>
        <w:t xml:space="preserve"> i Przysu</w:t>
      </w:r>
      <w:r w:rsidR="00454563" w:rsidRPr="005B6D10">
        <w:rPr>
          <w:szCs w:val="24"/>
        </w:rPr>
        <w:t>skiego</w:t>
      </w:r>
      <w:r w:rsidR="009C1FB3" w:rsidRPr="005B6D10">
        <w:rPr>
          <w:szCs w:val="24"/>
        </w:rPr>
        <w:t xml:space="preserve"> )</w:t>
      </w:r>
    </w:p>
    <w:p w14:paraId="2972C682" w14:textId="3857703E" w:rsidR="007424BF" w:rsidRPr="005B6D10" w:rsidRDefault="007424BF" w:rsidP="000C2480">
      <w:pPr>
        <w:pStyle w:val="Tekstpodstawowywcity"/>
        <w:numPr>
          <w:ilvl w:val="0"/>
          <w:numId w:val="8"/>
        </w:numPr>
        <w:spacing w:line="360" w:lineRule="auto"/>
        <w:ind w:left="284" w:hanging="284"/>
        <w:rPr>
          <w:szCs w:val="24"/>
        </w:rPr>
      </w:pPr>
      <w:r w:rsidRPr="005B6D10">
        <w:rPr>
          <w:szCs w:val="24"/>
        </w:rPr>
        <w:t xml:space="preserve">564.785,22 zł – </w:t>
      </w:r>
      <w:r w:rsidR="005C4A30" w:rsidRPr="005B6D10">
        <w:rPr>
          <w:szCs w:val="24"/>
        </w:rPr>
        <w:t>realizacja programu pn. A</w:t>
      </w:r>
      <w:r w:rsidR="004D6B4C" w:rsidRPr="005B6D10">
        <w:rPr>
          <w:szCs w:val="24"/>
        </w:rPr>
        <w:t xml:space="preserve">systent osobisty dla osoby z niepełnosprawnością dla JST </w:t>
      </w:r>
      <w:r w:rsidR="00E964B2" w:rsidRPr="005B6D10">
        <w:rPr>
          <w:szCs w:val="24"/>
        </w:rPr>
        <w:t xml:space="preserve">– </w:t>
      </w:r>
      <w:r w:rsidR="004D6B4C" w:rsidRPr="005B6D10">
        <w:rPr>
          <w:szCs w:val="24"/>
        </w:rPr>
        <w:t>edycja</w:t>
      </w:r>
      <w:r w:rsidR="00E964B2" w:rsidRPr="005B6D10">
        <w:rPr>
          <w:szCs w:val="24"/>
        </w:rPr>
        <w:t xml:space="preserve"> </w:t>
      </w:r>
      <w:r w:rsidR="004D6B4C" w:rsidRPr="005B6D10">
        <w:rPr>
          <w:szCs w:val="24"/>
        </w:rPr>
        <w:t>2025</w:t>
      </w:r>
      <w:r w:rsidR="00E964B2" w:rsidRPr="005B6D10">
        <w:rPr>
          <w:szCs w:val="24"/>
        </w:rPr>
        <w:t>,</w:t>
      </w:r>
    </w:p>
    <w:p w14:paraId="424AA546" w14:textId="75BE54B2" w:rsidR="009C1FB3" w:rsidRPr="005B6D10" w:rsidRDefault="009C1FB3" w:rsidP="000C2480">
      <w:pPr>
        <w:pStyle w:val="Tekstpodstawowywcity"/>
        <w:spacing w:line="360" w:lineRule="auto"/>
        <w:ind w:firstLine="0"/>
        <w:rPr>
          <w:szCs w:val="24"/>
        </w:rPr>
      </w:pPr>
      <w:r w:rsidRPr="005B6D10">
        <w:rPr>
          <w:b/>
          <w:szCs w:val="24"/>
        </w:rPr>
        <w:t xml:space="preserve">W dziale 854 – </w:t>
      </w:r>
      <w:r w:rsidRPr="005B6D10">
        <w:rPr>
          <w:szCs w:val="24"/>
        </w:rPr>
        <w:t>edukacyjna opieka wychowawcza na sfinansowanie zadań bieżących określono środki w wysokości</w:t>
      </w:r>
      <w:r w:rsidR="007424BF" w:rsidRPr="005B6D10">
        <w:rPr>
          <w:szCs w:val="24"/>
        </w:rPr>
        <w:t xml:space="preserve"> </w:t>
      </w:r>
      <w:r w:rsidR="007424BF" w:rsidRPr="005B6D10">
        <w:rPr>
          <w:b/>
          <w:szCs w:val="24"/>
        </w:rPr>
        <w:t>15.587.124,00</w:t>
      </w:r>
      <w:r w:rsidRPr="005B6D10">
        <w:rPr>
          <w:b/>
          <w:szCs w:val="24"/>
        </w:rPr>
        <w:t xml:space="preserve"> zł. </w:t>
      </w:r>
      <w:r w:rsidRPr="005B6D10">
        <w:rPr>
          <w:szCs w:val="24"/>
        </w:rPr>
        <w:t>w tym :</w:t>
      </w:r>
    </w:p>
    <w:p w14:paraId="44B33A1B" w14:textId="25B82B5B" w:rsidR="009C1FB3" w:rsidRPr="005B6D10" w:rsidRDefault="009C1FB3" w:rsidP="009C1FB3">
      <w:pPr>
        <w:pStyle w:val="Tekstpodstawowywcity"/>
        <w:numPr>
          <w:ilvl w:val="0"/>
          <w:numId w:val="3"/>
        </w:numPr>
        <w:spacing w:line="360" w:lineRule="auto"/>
        <w:rPr>
          <w:szCs w:val="24"/>
        </w:rPr>
      </w:pPr>
      <w:r w:rsidRPr="005B6D10">
        <w:rPr>
          <w:szCs w:val="24"/>
        </w:rPr>
        <w:t>12 miesięcznych wypłat wynagrodzeń z pochodnymi pracowników placówek oświatowych,</w:t>
      </w:r>
    </w:p>
    <w:p w14:paraId="2AC9092F" w14:textId="77777777" w:rsidR="009C1FB3" w:rsidRPr="005B6D10" w:rsidRDefault="009C1FB3" w:rsidP="009C1FB3">
      <w:pPr>
        <w:pStyle w:val="Tekstpodstawowywcity"/>
        <w:numPr>
          <w:ilvl w:val="0"/>
          <w:numId w:val="3"/>
        </w:numPr>
        <w:spacing w:line="360" w:lineRule="auto"/>
        <w:rPr>
          <w:szCs w:val="24"/>
        </w:rPr>
      </w:pPr>
      <w:r w:rsidRPr="005B6D10">
        <w:rPr>
          <w:szCs w:val="24"/>
        </w:rPr>
        <w:t>wypłaty dodatkowego wynagrodzenia rocznego z pochodnymi za 202</w:t>
      </w:r>
      <w:r w:rsidR="007424BF" w:rsidRPr="005B6D10">
        <w:rPr>
          <w:szCs w:val="24"/>
        </w:rPr>
        <w:t>4</w:t>
      </w:r>
      <w:r w:rsidRPr="005B6D10">
        <w:rPr>
          <w:szCs w:val="24"/>
        </w:rPr>
        <w:t xml:space="preserve"> rok,</w:t>
      </w:r>
    </w:p>
    <w:p w14:paraId="7D720EB6" w14:textId="77777777" w:rsidR="009C1FB3" w:rsidRPr="005B6D10" w:rsidRDefault="009C1FB3" w:rsidP="009C1FB3">
      <w:pPr>
        <w:pStyle w:val="Tekstpodstawowywcity"/>
        <w:numPr>
          <w:ilvl w:val="0"/>
          <w:numId w:val="3"/>
        </w:numPr>
        <w:spacing w:line="360" w:lineRule="auto"/>
        <w:rPr>
          <w:szCs w:val="24"/>
        </w:rPr>
      </w:pPr>
      <w:r w:rsidRPr="005B6D10">
        <w:rPr>
          <w:szCs w:val="24"/>
        </w:rPr>
        <w:t xml:space="preserve">odpisów na ZFŚS dla nauczycieli oraz pracowników  placówek oraz emerytów </w:t>
      </w:r>
    </w:p>
    <w:p w14:paraId="1BAB56A1" w14:textId="34109A05" w:rsidR="009C1FB3" w:rsidRPr="005B6D10" w:rsidRDefault="009C1FB3" w:rsidP="009C1FB3">
      <w:pPr>
        <w:pStyle w:val="Tekstpodstawowywcity"/>
        <w:numPr>
          <w:ilvl w:val="0"/>
          <w:numId w:val="3"/>
        </w:numPr>
        <w:spacing w:line="360" w:lineRule="auto"/>
        <w:rPr>
          <w:szCs w:val="24"/>
        </w:rPr>
      </w:pPr>
      <w:r w:rsidRPr="005B6D10">
        <w:rPr>
          <w:szCs w:val="24"/>
        </w:rPr>
        <w:t>wydatków rzeczowych związanych z utrzymaniem bieżącym placówek oświatowych, takich jak: specjalnych ośrodków szkolno</w:t>
      </w:r>
      <w:r w:rsidR="000C2480" w:rsidRPr="005B6D10">
        <w:rPr>
          <w:szCs w:val="24"/>
        </w:rPr>
        <w:t xml:space="preserve"> –</w:t>
      </w:r>
      <w:r w:rsidRPr="005B6D10">
        <w:rPr>
          <w:szCs w:val="24"/>
        </w:rPr>
        <w:t xml:space="preserve"> wychowawczych, wczesnego wspomagania rozwoju dziecka, poradni psychologiczno – pedagogicznych, bursy </w:t>
      </w:r>
    </w:p>
    <w:p w14:paraId="1727115E" w14:textId="77777777" w:rsidR="009C1FB3" w:rsidRPr="005B6D10" w:rsidRDefault="009C1FB3" w:rsidP="009C1FB3">
      <w:pPr>
        <w:pStyle w:val="Tekstpodstawowywcity"/>
        <w:numPr>
          <w:ilvl w:val="0"/>
          <w:numId w:val="3"/>
        </w:numPr>
        <w:spacing w:line="360" w:lineRule="auto"/>
        <w:rPr>
          <w:szCs w:val="24"/>
        </w:rPr>
      </w:pPr>
      <w:r w:rsidRPr="005B6D10">
        <w:rPr>
          <w:szCs w:val="24"/>
        </w:rPr>
        <w:t>na dokształcanie i doskonalenie nauczycieli,</w:t>
      </w:r>
    </w:p>
    <w:p w14:paraId="50D20370" w14:textId="21B0DD99" w:rsidR="00D96FCB" w:rsidRPr="005B6D10" w:rsidRDefault="005B6D10" w:rsidP="009C1FB3">
      <w:pPr>
        <w:pStyle w:val="Tekstpodstawowywcity"/>
        <w:numPr>
          <w:ilvl w:val="0"/>
          <w:numId w:val="3"/>
        </w:numPr>
        <w:spacing w:line="360" w:lineRule="auto"/>
        <w:rPr>
          <w:szCs w:val="24"/>
        </w:rPr>
      </w:pPr>
      <w:r w:rsidRPr="005B6D10">
        <w:rPr>
          <w:szCs w:val="24"/>
        </w:rPr>
        <w:t>249.000,00 zł</w:t>
      </w:r>
      <w:r>
        <w:rPr>
          <w:szCs w:val="24"/>
        </w:rPr>
        <w:t xml:space="preserve"> na realizację zadania</w:t>
      </w:r>
      <w:r w:rsidR="007424BF" w:rsidRPr="005B6D10">
        <w:rPr>
          <w:szCs w:val="24"/>
        </w:rPr>
        <w:t xml:space="preserve"> inwestycyjne</w:t>
      </w:r>
      <w:r>
        <w:rPr>
          <w:szCs w:val="24"/>
        </w:rPr>
        <w:t xml:space="preserve">go pn. „ </w:t>
      </w:r>
      <w:r w:rsidRPr="005B6D10">
        <w:rPr>
          <w:szCs w:val="24"/>
        </w:rPr>
        <w:t>Roboty budowlane niwelujące bariery architektoniczne w budynku SOSW w Nowym Mieście nad Pilicą</w:t>
      </w:r>
      <w:r>
        <w:rPr>
          <w:szCs w:val="24"/>
        </w:rPr>
        <w:t>,</w:t>
      </w:r>
    </w:p>
    <w:p w14:paraId="23DAB3AF" w14:textId="36B34294" w:rsidR="00263562" w:rsidRPr="005B6D10" w:rsidRDefault="005B6D10" w:rsidP="009C1FB3">
      <w:pPr>
        <w:pStyle w:val="Tekstpodstawowywcity"/>
        <w:numPr>
          <w:ilvl w:val="0"/>
          <w:numId w:val="3"/>
        </w:numPr>
        <w:spacing w:line="360" w:lineRule="auto"/>
        <w:rPr>
          <w:szCs w:val="24"/>
        </w:rPr>
      </w:pPr>
      <w:r w:rsidRPr="005B6D10">
        <w:rPr>
          <w:szCs w:val="24"/>
        </w:rPr>
        <w:t>383.500,00 zł</w:t>
      </w:r>
      <w:r w:rsidRPr="005B6D10">
        <w:rPr>
          <w:szCs w:val="24"/>
        </w:rPr>
        <w:t xml:space="preserve"> </w:t>
      </w:r>
      <w:r>
        <w:rPr>
          <w:szCs w:val="24"/>
        </w:rPr>
        <w:t xml:space="preserve">na wypłatę </w:t>
      </w:r>
      <w:r w:rsidR="00263562" w:rsidRPr="005B6D10">
        <w:rPr>
          <w:szCs w:val="24"/>
        </w:rPr>
        <w:t>stypendi</w:t>
      </w:r>
      <w:r>
        <w:rPr>
          <w:szCs w:val="24"/>
        </w:rPr>
        <w:t>ów</w:t>
      </w:r>
      <w:r w:rsidR="00263562" w:rsidRPr="005B6D10">
        <w:rPr>
          <w:szCs w:val="24"/>
        </w:rPr>
        <w:t xml:space="preserve"> dla uczniów</w:t>
      </w:r>
      <w:r>
        <w:rPr>
          <w:szCs w:val="24"/>
        </w:rPr>
        <w:t>,</w:t>
      </w:r>
    </w:p>
    <w:p w14:paraId="182C0BCE" w14:textId="38AA9D6C" w:rsidR="002F5CEC" w:rsidRPr="005B6D10" w:rsidRDefault="005B6D10" w:rsidP="009C1FB3">
      <w:pPr>
        <w:pStyle w:val="Tekstpodstawowywcity"/>
        <w:numPr>
          <w:ilvl w:val="0"/>
          <w:numId w:val="3"/>
        </w:numPr>
        <w:spacing w:line="360" w:lineRule="auto"/>
        <w:rPr>
          <w:szCs w:val="24"/>
        </w:rPr>
      </w:pPr>
      <w:r w:rsidRPr="005B6D10">
        <w:rPr>
          <w:szCs w:val="24"/>
        </w:rPr>
        <w:t>61.661,00 zł</w:t>
      </w:r>
      <w:r w:rsidRPr="005B6D10">
        <w:rPr>
          <w:szCs w:val="24"/>
        </w:rPr>
        <w:t xml:space="preserve"> </w:t>
      </w:r>
      <w:r>
        <w:rPr>
          <w:szCs w:val="24"/>
        </w:rPr>
        <w:t xml:space="preserve">na </w:t>
      </w:r>
      <w:r w:rsidR="002F5CEC" w:rsidRPr="005B6D10">
        <w:rPr>
          <w:szCs w:val="24"/>
        </w:rPr>
        <w:t>dokształcanie nauczycieli</w:t>
      </w:r>
      <w:r>
        <w:rPr>
          <w:szCs w:val="24"/>
        </w:rPr>
        <w:t>.</w:t>
      </w:r>
    </w:p>
    <w:p w14:paraId="6CCD9F65" w14:textId="77777777" w:rsidR="009C1FB3" w:rsidRPr="005B6D10" w:rsidRDefault="009C1FB3" w:rsidP="009C1FB3">
      <w:pPr>
        <w:pStyle w:val="Tekstpodstawowywcity"/>
        <w:spacing w:line="360" w:lineRule="auto"/>
        <w:ind w:firstLine="0"/>
        <w:rPr>
          <w:szCs w:val="24"/>
        </w:rPr>
      </w:pPr>
      <w:r w:rsidRPr="005B6D10">
        <w:rPr>
          <w:b/>
          <w:szCs w:val="24"/>
        </w:rPr>
        <w:t>W dziale 855</w:t>
      </w:r>
      <w:r w:rsidRPr="005B6D10">
        <w:rPr>
          <w:szCs w:val="24"/>
        </w:rPr>
        <w:t xml:space="preserve"> – rodzina – określono kwotę koszty utrzymania rodzin zastępczych</w:t>
      </w:r>
      <w:r w:rsidRPr="005B6D10">
        <w:rPr>
          <w:szCs w:val="24"/>
        </w:rPr>
        <w:br/>
        <w:t xml:space="preserve"> i wypłata świadczeń rodzinom zastępczym kwota  </w:t>
      </w:r>
      <w:r w:rsidR="001E5EA7" w:rsidRPr="005B6D10">
        <w:rPr>
          <w:b/>
          <w:szCs w:val="24"/>
        </w:rPr>
        <w:t xml:space="preserve">- </w:t>
      </w:r>
      <w:r w:rsidR="007424BF" w:rsidRPr="005B6D10">
        <w:rPr>
          <w:b/>
          <w:szCs w:val="24"/>
        </w:rPr>
        <w:t>9.</w:t>
      </w:r>
      <w:r w:rsidR="00507AB1" w:rsidRPr="005B6D10">
        <w:rPr>
          <w:b/>
          <w:szCs w:val="24"/>
        </w:rPr>
        <w:t>0</w:t>
      </w:r>
      <w:r w:rsidR="007424BF" w:rsidRPr="005B6D10">
        <w:rPr>
          <w:b/>
          <w:szCs w:val="24"/>
        </w:rPr>
        <w:t>91.845,00</w:t>
      </w:r>
      <w:r w:rsidRPr="005B6D10">
        <w:rPr>
          <w:b/>
          <w:szCs w:val="24"/>
        </w:rPr>
        <w:t xml:space="preserve"> zł. </w:t>
      </w:r>
      <w:r w:rsidRPr="005B6D10">
        <w:rPr>
          <w:szCs w:val="24"/>
        </w:rPr>
        <w:t>w tym :</w:t>
      </w:r>
    </w:p>
    <w:p w14:paraId="2768E36C" w14:textId="1745F32A" w:rsidR="009C1FB3" w:rsidRPr="005B6D10" w:rsidRDefault="007424BF" w:rsidP="009C1FB3">
      <w:pPr>
        <w:pStyle w:val="Tekstpodstawowywcity"/>
        <w:numPr>
          <w:ilvl w:val="0"/>
          <w:numId w:val="9"/>
        </w:numPr>
        <w:spacing w:line="360" w:lineRule="auto"/>
        <w:ind w:left="284" w:hanging="284"/>
        <w:rPr>
          <w:szCs w:val="24"/>
        </w:rPr>
      </w:pPr>
      <w:r w:rsidRPr="005B6D10">
        <w:rPr>
          <w:szCs w:val="24"/>
        </w:rPr>
        <w:lastRenderedPageBreak/>
        <w:t>4.</w:t>
      </w:r>
      <w:r w:rsidR="00507AB1" w:rsidRPr="005B6D10">
        <w:rPr>
          <w:szCs w:val="24"/>
        </w:rPr>
        <w:t>183.845,</w:t>
      </w:r>
      <w:r w:rsidRPr="005B6D10">
        <w:rPr>
          <w:szCs w:val="24"/>
        </w:rPr>
        <w:t>00</w:t>
      </w:r>
      <w:r w:rsidR="009C1FB3" w:rsidRPr="005B6D10">
        <w:rPr>
          <w:szCs w:val="24"/>
        </w:rPr>
        <w:t xml:space="preserve"> zł </w:t>
      </w:r>
      <w:r w:rsidR="005B6D10">
        <w:rPr>
          <w:szCs w:val="24"/>
        </w:rPr>
        <w:t xml:space="preserve">na wypłatę świadczeń dla </w:t>
      </w:r>
      <w:r w:rsidR="009C1FB3" w:rsidRPr="005B6D10">
        <w:rPr>
          <w:szCs w:val="24"/>
        </w:rPr>
        <w:t>rodzin zastępcz</w:t>
      </w:r>
      <w:r w:rsidR="005B6D10">
        <w:rPr>
          <w:szCs w:val="24"/>
        </w:rPr>
        <w:t>ych oraz pokrycie kosztów obsługi</w:t>
      </w:r>
      <w:r w:rsidR="009C1FB3" w:rsidRPr="005B6D10">
        <w:rPr>
          <w:szCs w:val="24"/>
        </w:rPr>
        <w:t>,</w:t>
      </w:r>
    </w:p>
    <w:p w14:paraId="7DE97847" w14:textId="77777777" w:rsidR="009C1FB3" w:rsidRPr="005B6D10" w:rsidRDefault="007424BF" w:rsidP="009C1FB3">
      <w:pPr>
        <w:pStyle w:val="Tekstpodstawowywcity"/>
        <w:numPr>
          <w:ilvl w:val="0"/>
          <w:numId w:val="9"/>
        </w:numPr>
        <w:spacing w:line="360" w:lineRule="auto"/>
        <w:ind w:left="284" w:hanging="284"/>
        <w:rPr>
          <w:szCs w:val="24"/>
        </w:rPr>
      </w:pPr>
      <w:r w:rsidRPr="005B6D10">
        <w:rPr>
          <w:szCs w:val="24"/>
        </w:rPr>
        <w:t>4.908.000,00</w:t>
      </w:r>
      <w:r w:rsidR="009C1FB3" w:rsidRPr="005B6D10">
        <w:rPr>
          <w:szCs w:val="24"/>
        </w:rPr>
        <w:t xml:space="preserve"> zł na opłatę za pobyt dzieci pochodzących z rodzin z terenu Powiatu Grójeckiego przebywających w Domach Dziecka  na terenach innych powiatów ,</w:t>
      </w:r>
    </w:p>
    <w:p w14:paraId="00B83807" w14:textId="7C21619E" w:rsidR="009C1FB3" w:rsidRPr="005B6D10" w:rsidRDefault="009C1FB3" w:rsidP="009C1FB3">
      <w:pPr>
        <w:pStyle w:val="Tekstpodstawowywcity"/>
        <w:spacing w:line="360" w:lineRule="auto"/>
        <w:ind w:firstLine="0"/>
        <w:rPr>
          <w:szCs w:val="24"/>
        </w:rPr>
      </w:pPr>
      <w:r w:rsidRPr="005B6D10">
        <w:rPr>
          <w:b/>
          <w:szCs w:val="24"/>
        </w:rPr>
        <w:t>W dziale 900</w:t>
      </w:r>
      <w:r w:rsidRPr="005B6D10">
        <w:rPr>
          <w:szCs w:val="24"/>
        </w:rPr>
        <w:t xml:space="preserve"> – </w:t>
      </w:r>
      <w:r w:rsidR="00F820A4">
        <w:rPr>
          <w:szCs w:val="24"/>
        </w:rPr>
        <w:t>g</w:t>
      </w:r>
      <w:r w:rsidRPr="005B6D10">
        <w:rPr>
          <w:szCs w:val="24"/>
        </w:rPr>
        <w:t xml:space="preserve">ospodarka komunalna i ochrona środowiska – zadania związane z ochroną środowiska w powiecie zaplanowano kwotę </w:t>
      </w:r>
      <w:r w:rsidR="007424BF" w:rsidRPr="005B6D10">
        <w:rPr>
          <w:b/>
          <w:bCs/>
          <w:szCs w:val="24"/>
        </w:rPr>
        <w:t>6</w:t>
      </w:r>
      <w:r w:rsidR="00973D24" w:rsidRPr="005B6D10">
        <w:rPr>
          <w:b/>
          <w:szCs w:val="24"/>
        </w:rPr>
        <w:t>0</w:t>
      </w:r>
      <w:r w:rsidR="008B3D2D" w:rsidRPr="005B6D10">
        <w:rPr>
          <w:b/>
          <w:szCs w:val="24"/>
        </w:rPr>
        <w:t>.000,00</w:t>
      </w:r>
      <w:r w:rsidRPr="005B6D10">
        <w:rPr>
          <w:b/>
          <w:szCs w:val="24"/>
        </w:rPr>
        <w:t xml:space="preserve"> zł</w:t>
      </w:r>
      <w:r w:rsidR="005B6D10">
        <w:rPr>
          <w:b/>
          <w:szCs w:val="24"/>
        </w:rPr>
        <w:t>,</w:t>
      </w:r>
    </w:p>
    <w:p w14:paraId="364A1E50" w14:textId="70F643C9" w:rsidR="009C1FB3" w:rsidRPr="005B6D10" w:rsidRDefault="009C1FB3" w:rsidP="009C1FB3">
      <w:pPr>
        <w:pStyle w:val="Tekstpodstawowywcity"/>
        <w:spacing w:line="360" w:lineRule="auto"/>
        <w:ind w:firstLine="0"/>
        <w:rPr>
          <w:szCs w:val="24"/>
        </w:rPr>
      </w:pPr>
      <w:r w:rsidRPr="005B6D10">
        <w:rPr>
          <w:b/>
          <w:szCs w:val="24"/>
        </w:rPr>
        <w:t>W dziale 921</w:t>
      </w:r>
      <w:r w:rsidRPr="005B6D10">
        <w:rPr>
          <w:szCs w:val="24"/>
        </w:rPr>
        <w:t xml:space="preserve"> – kultura i ochrona dziedzictwa narodowego </w:t>
      </w:r>
      <w:r w:rsidR="005B6D10" w:rsidRPr="005B6D10">
        <w:rPr>
          <w:szCs w:val="24"/>
        </w:rPr>
        <w:t>–</w:t>
      </w:r>
      <w:r w:rsidRPr="005B6D10">
        <w:rPr>
          <w:szCs w:val="24"/>
        </w:rPr>
        <w:t xml:space="preserve"> określono</w:t>
      </w:r>
      <w:r w:rsidR="005B6D10" w:rsidRPr="005B6D10">
        <w:rPr>
          <w:szCs w:val="24"/>
        </w:rPr>
        <w:t xml:space="preserve"> </w:t>
      </w:r>
      <w:r w:rsidRPr="005B6D10">
        <w:rPr>
          <w:szCs w:val="24"/>
        </w:rPr>
        <w:t>środki na 202</w:t>
      </w:r>
      <w:r w:rsidR="00605D99" w:rsidRPr="005B6D10">
        <w:rPr>
          <w:szCs w:val="24"/>
        </w:rPr>
        <w:t>5</w:t>
      </w:r>
      <w:r w:rsidRPr="005B6D10">
        <w:rPr>
          <w:szCs w:val="24"/>
        </w:rPr>
        <w:t xml:space="preserve"> rok </w:t>
      </w:r>
      <w:r w:rsidRPr="005B6D10">
        <w:rPr>
          <w:szCs w:val="24"/>
        </w:rPr>
        <w:br/>
        <w:t xml:space="preserve">w wysokości </w:t>
      </w:r>
      <w:r w:rsidR="00605D99" w:rsidRPr="005B6D10">
        <w:rPr>
          <w:b/>
          <w:bCs/>
          <w:szCs w:val="24"/>
        </w:rPr>
        <w:t>3.</w:t>
      </w:r>
      <w:r w:rsidR="005B6D10" w:rsidRPr="005B6D10">
        <w:rPr>
          <w:b/>
          <w:bCs/>
          <w:szCs w:val="24"/>
        </w:rPr>
        <w:t>305.192,30</w:t>
      </w:r>
      <w:r w:rsidR="00605D99" w:rsidRPr="005B6D10">
        <w:rPr>
          <w:b/>
          <w:bCs/>
          <w:szCs w:val="24"/>
        </w:rPr>
        <w:t xml:space="preserve"> zł</w:t>
      </w:r>
      <w:r w:rsidR="005B6D10" w:rsidRPr="005B6D10">
        <w:rPr>
          <w:b/>
          <w:szCs w:val="24"/>
        </w:rPr>
        <w:t xml:space="preserve"> </w:t>
      </w:r>
      <w:r w:rsidRPr="005B6D10">
        <w:rPr>
          <w:szCs w:val="24"/>
        </w:rPr>
        <w:t>z czego:</w:t>
      </w:r>
    </w:p>
    <w:p w14:paraId="5479BEA0" w14:textId="7E6CBA2A" w:rsidR="009C1FB3" w:rsidRPr="005B6D10" w:rsidRDefault="00605D99" w:rsidP="00CA77E6">
      <w:pPr>
        <w:pStyle w:val="Tekstpodstawowywcity"/>
        <w:numPr>
          <w:ilvl w:val="0"/>
          <w:numId w:val="16"/>
        </w:numPr>
        <w:spacing w:line="360" w:lineRule="auto"/>
        <w:ind w:left="284" w:hanging="284"/>
        <w:rPr>
          <w:szCs w:val="24"/>
        </w:rPr>
      </w:pPr>
      <w:r w:rsidRPr="005B6D10">
        <w:rPr>
          <w:szCs w:val="24"/>
        </w:rPr>
        <w:t>7</w:t>
      </w:r>
      <w:r w:rsidR="001E5EA7" w:rsidRPr="005B6D10">
        <w:rPr>
          <w:szCs w:val="24"/>
        </w:rPr>
        <w:t>0.000,00</w:t>
      </w:r>
      <w:r w:rsidR="009C1FB3" w:rsidRPr="005B6D10">
        <w:rPr>
          <w:szCs w:val="24"/>
        </w:rPr>
        <w:t xml:space="preserve"> zł. z przeznaczeniem na dotacje</w:t>
      </w:r>
      <w:r w:rsidR="00A32295" w:rsidRPr="005B6D10">
        <w:rPr>
          <w:szCs w:val="24"/>
        </w:rPr>
        <w:t xml:space="preserve"> w zakresie kultury zlecanym do realizacji</w:t>
      </w:r>
      <w:r w:rsidR="009C1FB3" w:rsidRPr="005B6D10">
        <w:rPr>
          <w:szCs w:val="24"/>
        </w:rPr>
        <w:t xml:space="preserve"> organizacj</w:t>
      </w:r>
      <w:r w:rsidR="00A32295" w:rsidRPr="005B6D10">
        <w:rPr>
          <w:szCs w:val="24"/>
        </w:rPr>
        <w:t>om prowadzącym działalność</w:t>
      </w:r>
      <w:r w:rsidR="009C1FB3" w:rsidRPr="005B6D10">
        <w:rPr>
          <w:szCs w:val="24"/>
        </w:rPr>
        <w:t xml:space="preserve"> pożytku publicznego</w:t>
      </w:r>
      <w:r w:rsidR="00CA77E6" w:rsidRPr="005B6D10">
        <w:rPr>
          <w:szCs w:val="24"/>
        </w:rPr>
        <w:t>,</w:t>
      </w:r>
    </w:p>
    <w:p w14:paraId="5D92E414" w14:textId="2C2EE5EE" w:rsidR="009C1FB3" w:rsidRPr="005B6D10" w:rsidRDefault="00973D24" w:rsidP="009C1FB3">
      <w:pPr>
        <w:pStyle w:val="Tekstpodstawowywcity"/>
        <w:numPr>
          <w:ilvl w:val="0"/>
          <w:numId w:val="10"/>
        </w:numPr>
        <w:spacing w:line="360" w:lineRule="auto"/>
        <w:ind w:left="284" w:hanging="284"/>
        <w:rPr>
          <w:szCs w:val="24"/>
        </w:rPr>
      </w:pPr>
      <w:r w:rsidRPr="005B6D10">
        <w:rPr>
          <w:szCs w:val="24"/>
        </w:rPr>
        <w:t>12</w:t>
      </w:r>
      <w:r w:rsidR="00605D99" w:rsidRPr="005B6D10">
        <w:rPr>
          <w:szCs w:val="24"/>
        </w:rPr>
        <w:t>5</w:t>
      </w:r>
      <w:r w:rsidR="009C1FB3" w:rsidRPr="005B6D10">
        <w:rPr>
          <w:szCs w:val="24"/>
        </w:rPr>
        <w:t>.000,00 zł z przeznaczeniem na dotacje dla gminy Grójec na współprowadzenie biblioteki powiatowej</w:t>
      </w:r>
      <w:r w:rsidR="00CA77E6" w:rsidRPr="005B6D10">
        <w:rPr>
          <w:szCs w:val="24"/>
        </w:rPr>
        <w:t>,</w:t>
      </w:r>
    </w:p>
    <w:p w14:paraId="6744B8F1" w14:textId="3293692F" w:rsidR="009C1FB3" w:rsidRDefault="00973D24" w:rsidP="009C1FB3">
      <w:pPr>
        <w:pStyle w:val="Tekstpodstawowywcity"/>
        <w:numPr>
          <w:ilvl w:val="0"/>
          <w:numId w:val="10"/>
        </w:numPr>
        <w:spacing w:line="360" w:lineRule="auto"/>
        <w:ind w:left="284" w:hanging="284"/>
        <w:rPr>
          <w:szCs w:val="24"/>
        </w:rPr>
      </w:pPr>
      <w:r w:rsidRPr="005B6D10">
        <w:rPr>
          <w:szCs w:val="24"/>
        </w:rPr>
        <w:t>1.</w:t>
      </w:r>
      <w:r w:rsidR="00605D99" w:rsidRPr="005B6D10">
        <w:rPr>
          <w:szCs w:val="24"/>
        </w:rPr>
        <w:t>855</w:t>
      </w:r>
      <w:r w:rsidR="008B3D2D" w:rsidRPr="005B6D10">
        <w:rPr>
          <w:szCs w:val="24"/>
        </w:rPr>
        <w:t>.000</w:t>
      </w:r>
      <w:r w:rsidR="009C1FB3" w:rsidRPr="005B6D10">
        <w:rPr>
          <w:szCs w:val="24"/>
        </w:rPr>
        <w:t>,00 zł z przeznaczeniem na dotacje dla instytucji kultury tj. bieżącej działalności Muzeum w Warce,</w:t>
      </w:r>
    </w:p>
    <w:p w14:paraId="47925B86" w14:textId="157DCDD2" w:rsidR="005B6D10" w:rsidRPr="009A65A1" w:rsidRDefault="005B6D10" w:rsidP="009C1FB3">
      <w:pPr>
        <w:pStyle w:val="Tekstpodstawowywcity"/>
        <w:numPr>
          <w:ilvl w:val="0"/>
          <w:numId w:val="10"/>
        </w:numPr>
        <w:spacing w:line="360" w:lineRule="auto"/>
        <w:ind w:left="284" w:hanging="284"/>
        <w:rPr>
          <w:szCs w:val="24"/>
        </w:rPr>
      </w:pPr>
      <w:r>
        <w:rPr>
          <w:szCs w:val="24"/>
        </w:rPr>
        <w:t xml:space="preserve">112.450 zł z przeznaczeniem na dotację na realizację zadania pn. </w:t>
      </w:r>
      <w:r w:rsidR="009A65A1" w:rsidRPr="009A65A1">
        <w:rPr>
          <w:szCs w:val="24"/>
        </w:rPr>
        <w:t>Remont i wymiana małej drewnianej architektury na terenie zabytkowego parku w Warce – Winiarach</w:t>
      </w:r>
      <w:r w:rsidR="009A65A1">
        <w:rPr>
          <w:szCs w:val="24"/>
        </w:rPr>
        <w:t>,</w:t>
      </w:r>
    </w:p>
    <w:p w14:paraId="5277E20C" w14:textId="58BFB4D4" w:rsidR="008B3D2D" w:rsidRPr="009A65A1" w:rsidRDefault="009A65A1" w:rsidP="009C1FB3">
      <w:pPr>
        <w:pStyle w:val="Tekstpodstawowywcity"/>
        <w:numPr>
          <w:ilvl w:val="0"/>
          <w:numId w:val="10"/>
        </w:numPr>
        <w:spacing w:line="360" w:lineRule="auto"/>
        <w:ind w:left="284" w:hanging="284"/>
        <w:rPr>
          <w:szCs w:val="24"/>
        </w:rPr>
      </w:pPr>
      <w:r w:rsidRPr="009A65A1">
        <w:rPr>
          <w:szCs w:val="24"/>
        </w:rPr>
        <w:t>1.13</w:t>
      </w:r>
      <w:r w:rsidRPr="009A65A1">
        <w:rPr>
          <w:szCs w:val="24"/>
        </w:rPr>
        <w:t>2</w:t>
      </w:r>
      <w:r w:rsidRPr="009A65A1">
        <w:rPr>
          <w:szCs w:val="24"/>
        </w:rPr>
        <w:t>.742,30 zł</w:t>
      </w:r>
      <w:r w:rsidRPr="009A65A1">
        <w:rPr>
          <w:szCs w:val="24"/>
        </w:rPr>
        <w:t xml:space="preserve"> na r</w:t>
      </w:r>
      <w:r w:rsidRPr="009A65A1">
        <w:rPr>
          <w:szCs w:val="24"/>
        </w:rPr>
        <w:t>ealizacj</w:t>
      </w:r>
      <w:r w:rsidRPr="009A65A1">
        <w:rPr>
          <w:szCs w:val="24"/>
        </w:rPr>
        <w:t>ę</w:t>
      </w:r>
      <w:r w:rsidRPr="009A65A1">
        <w:rPr>
          <w:szCs w:val="24"/>
        </w:rPr>
        <w:t xml:space="preserve"> zadań publicznych związanych z wspieraniem zadań </w:t>
      </w:r>
      <w:r w:rsidRPr="009A65A1">
        <w:rPr>
          <w:szCs w:val="24"/>
        </w:rPr>
        <w:br/>
      </w:r>
      <w:r w:rsidRPr="009A65A1">
        <w:rPr>
          <w:szCs w:val="24"/>
        </w:rPr>
        <w:t>w zakresie ochrony zabytków i opieki nad zabytkami</w:t>
      </w:r>
      <w:r w:rsidR="00E426A0" w:rsidRPr="009A65A1">
        <w:rPr>
          <w:szCs w:val="24"/>
        </w:rPr>
        <w:t>,</w:t>
      </w:r>
      <w:r w:rsidR="00973D24" w:rsidRPr="009A65A1">
        <w:rPr>
          <w:szCs w:val="24"/>
        </w:rPr>
        <w:t xml:space="preserve"> w tym dotacja z budżetu państwa </w:t>
      </w:r>
      <w:r w:rsidRPr="009A65A1">
        <w:rPr>
          <w:szCs w:val="24"/>
        </w:rPr>
        <w:t>w wysokości</w:t>
      </w:r>
      <w:r w:rsidR="00973D24" w:rsidRPr="009A65A1">
        <w:rPr>
          <w:szCs w:val="24"/>
        </w:rPr>
        <w:t xml:space="preserve"> 1.</w:t>
      </w:r>
      <w:r w:rsidRPr="009A65A1">
        <w:rPr>
          <w:szCs w:val="24"/>
        </w:rPr>
        <w:t>067</w:t>
      </w:r>
      <w:r w:rsidR="00A32295" w:rsidRPr="009A65A1">
        <w:rPr>
          <w:szCs w:val="24"/>
        </w:rPr>
        <w:t>.</w:t>
      </w:r>
      <w:r w:rsidRPr="009A65A1">
        <w:rPr>
          <w:szCs w:val="24"/>
        </w:rPr>
        <w:t>436</w:t>
      </w:r>
      <w:r w:rsidR="00605D99" w:rsidRPr="009A65A1">
        <w:rPr>
          <w:szCs w:val="24"/>
        </w:rPr>
        <w:t>,</w:t>
      </w:r>
      <w:r w:rsidRPr="009A65A1">
        <w:rPr>
          <w:szCs w:val="24"/>
        </w:rPr>
        <w:t>8</w:t>
      </w:r>
      <w:r w:rsidR="00605D99" w:rsidRPr="009A65A1">
        <w:rPr>
          <w:szCs w:val="24"/>
        </w:rPr>
        <w:t>0 zł</w:t>
      </w:r>
      <w:r w:rsidR="00E426A0" w:rsidRPr="009A65A1">
        <w:rPr>
          <w:szCs w:val="24"/>
        </w:rPr>
        <w:t>.</w:t>
      </w:r>
    </w:p>
    <w:p w14:paraId="5C27C0CC" w14:textId="20F86E2F" w:rsidR="009C1FB3" w:rsidRPr="009A65A1" w:rsidRDefault="009C1FB3" w:rsidP="009C1FB3">
      <w:pPr>
        <w:pStyle w:val="Tekstpodstawowywcity"/>
        <w:spacing w:line="360" w:lineRule="auto"/>
        <w:ind w:firstLine="0"/>
        <w:rPr>
          <w:bCs/>
          <w:szCs w:val="24"/>
        </w:rPr>
      </w:pPr>
      <w:r w:rsidRPr="009A65A1">
        <w:rPr>
          <w:b/>
          <w:szCs w:val="24"/>
        </w:rPr>
        <w:t>W dziale 926</w:t>
      </w:r>
      <w:r w:rsidRPr="009A65A1">
        <w:rPr>
          <w:szCs w:val="24"/>
        </w:rPr>
        <w:t xml:space="preserve"> – Kultura fizyczna – na zadania własne powiatu w zakresie rozpowszechniania kultury fizycznej określono kwotę </w:t>
      </w:r>
      <w:r w:rsidR="00605D99" w:rsidRPr="003F0232">
        <w:rPr>
          <w:b/>
          <w:bCs/>
          <w:szCs w:val="24"/>
        </w:rPr>
        <w:t>7</w:t>
      </w:r>
      <w:r w:rsidR="001E5EA7" w:rsidRPr="009A65A1">
        <w:rPr>
          <w:b/>
          <w:szCs w:val="24"/>
        </w:rPr>
        <w:t>0</w:t>
      </w:r>
      <w:r w:rsidR="008B3D2D" w:rsidRPr="009A65A1">
        <w:rPr>
          <w:b/>
          <w:szCs w:val="24"/>
        </w:rPr>
        <w:t>.000,</w:t>
      </w:r>
      <w:r w:rsidRPr="009A65A1">
        <w:rPr>
          <w:b/>
          <w:szCs w:val="24"/>
        </w:rPr>
        <w:t xml:space="preserve">00 zł </w:t>
      </w:r>
      <w:r w:rsidRPr="009A65A1">
        <w:rPr>
          <w:szCs w:val="24"/>
        </w:rPr>
        <w:t>zgodnie z założeniami p</w:t>
      </w:r>
      <w:r w:rsidRPr="009A65A1">
        <w:rPr>
          <w:bCs/>
          <w:szCs w:val="24"/>
        </w:rPr>
        <w:t xml:space="preserve">rogramu współpracy Powiatu Grójeckiego z organizacjami pozarządowymi, podmiotami prowadzącymi działalność pożytku publicznego oraz kołami gospodyń wiejskich na </w:t>
      </w:r>
      <w:r w:rsidR="00D96F15" w:rsidRPr="009A65A1">
        <w:rPr>
          <w:bCs/>
          <w:szCs w:val="24"/>
        </w:rPr>
        <w:t>rok 202</w:t>
      </w:r>
      <w:r w:rsidR="00605D99" w:rsidRPr="009A65A1">
        <w:rPr>
          <w:bCs/>
          <w:szCs w:val="24"/>
        </w:rPr>
        <w:t>5</w:t>
      </w:r>
      <w:r w:rsidR="00D96F15" w:rsidRPr="009A65A1">
        <w:rPr>
          <w:bCs/>
          <w:szCs w:val="24"/>
        </w:rPr>
        <w:t>.</w:t>
      </w:r>
    </w:p>
    <w:p w14:paraId="61306B0A" w14:textId="77777777" w:rsidR="009C1FB3" w:rsidRPr="009A65A1" w:rsidRDefault="009C1FB3" w:rsidP="009C1FB3">
      <w:pPr>
        <w:pStyle w:val="Tekstpodstawowywcity"/>
        <w:spacing w:line="360" w:lineRule="auto"/>
        <w:ind w:firstLine="0"/>
        <w:rPr>
          <w:bCs/>
          <w:szCs w:val="24"/>
        </w:rPr>
      </w:pPr>
    </w:p>
    <w:p w14:paraId="1987564C" w14:textId="77777777" w:rsidR="009C1FB3" w:rsidRPr="009A65A1" w:rsidRDefault="009C1FB3" w:rsidP="009C1FB3">
      <w:pPr>
        <w:pStyle w:val="Tekstpodstawowywcity"/>
        <w:numPr>
          <w:ilvl w:val="0"/>
          <w:numId w:val="2"/>
        </w:numPr>
        <w:rPr>
          <w:b/>
          <w:szCs w:val="24"/>
          <w:u w:val="single"/>
        </w:rPr>
      </w:pPr>
      <w:r w:rsidRPr="009A65A1">
        <w:rPr>
          <w:b/>
          <w:szCs w:val="24"/>
          <w:u w:val="single"/>
        </w:rPr>
        <w:t>Wydatki inwestycyjne</w:t>
      </w:r>
    </w:p>
    <w:p w14:paraId="78065827" w14:textId="77777777" w:rsidR="009C1FB3" w:rsidRPr="009A65A1" w:rsidRDefault="009C1FB3" w:rsidP="009C1FB3">
      <w:pPr>
        <w:pStyle w:val="Tekstpodstawowywcity"/>
        <w:ind w:firstLine="0"/>
        <w:rPr>
          <w:b/>
          <w:szCs w:val="24"/>
          <w:u w:val="single"/>
        </w:rPr>
      </w:pPr>
    </w:p>
    <w:p w14:paraId="2670D95D" w14:textId="77777777" w:rsidR="009C1FB3" w:rsidRPr="009A65A1" w:rsidRDefault="009C1FB3" w:rsidP="009C1FB3">
      <w:pPr>
        <w:pStyle w:val="Tekstpodstawowywcity"/>
        <w:spacing w:line="360" w:lineRule="auto"/>
        <w:ind w:firstLine="0"/>
        <w:rPr>
          <w:szCs w:val="24"/>
        </w:rPr>
      </w:pPr>
      <w:r w:rsidRPr="009A65A1">
        <w:rPr>
          <w:szCs w:val="24"/>
        </w:rPr>
        <w:t xml:space="preserve">Plan zadań inwestycyjnych realizowanych przez powiat w roku budżetowym </w:t>
      </w:r>
      <w:r w:rsidR="009E0D4F" w:rsidRPr="009A65A1">
        <w:rPr>
          <w:szCs w:val="24"/>
        </w:rPr>
        <w:t>202</w:t>
      </w:r>
      <w:r w:rsidR="00605D99" w:rsidRPr="009A65A1">
        <w:rPr>
          <w:szCs w:val="24"/>
        </w:rPr>
        <w:t>5</w:t>
      </w:r>
      <w:r w:rsidRPr="009A65A1">
        <w:rPr>
          <w:szCs w:val="24"/>
        </w:rPr>
        <w:t xml:space="preserve"> określony został </w:t>
      </w:r>
      <w:r w:rsidR="009E0D4F" w:rsidRPr="009A65A1">
        <w:rPr>
          <w:szCs w:val="24"/>
        </w:rPr>
        <w:t>zgodnie z załącznikiem nr 7 do budż</w:t>
      </w:r>
      <w:r w:rsidR="00963B21" w:rsidRPr="009A65A1">
        <w:rPr>
          <w:szCs w:val="24"/>
        </w:rPr>
        <w:t>etu.</w:t>
      </w:r>
    </w:p>
    <w:p w14:paraId="524F8EBD" w14:textId="77777777" w:rsidR="009C1FB3" w:rsidRDefault="009C1FB3" w:rsidP="003B13A6">
      <w:pPr>
        <w:pStyle w:val="Tekstpodstawowywcity"/>
        <w:spacing w:line="360" w:lineRule="auto"/>
        <w:ind w:firstLine="0"/>
        <w:rPr>
          <w:szCs w:val="24"/>
        </w:rPr>
      </w:pPr>
    </w:p>
    <w:p w14:paraId="5123CD37" w14:textId="77777777" w:rsidR="009C1FB3" w:rsidRPr="009A65A1" w:rsidRDefault="009C1FB3" w:rsidP="009C1FB3">
      <w:pPr>
        <w:pStyle w:val="Tekstpodstawowywcity"/>
        <w:numPr>
          <w:ilvl w:val="0"/>
          <w:numId w:val="2"/>
        </w:numPr>
        <w:spacing w:line="360" w:lineRule="auto"/>
        <w:rPr>
          <w:b/>
          <w:szCs w:val="24"/>
        </w:rPr>
      </w:pPr>
      <w:r w:rsidRPr="009A65A1">
        <w:rPr>
          <w:b/>
          <w:szCs w:val="24"/>
          <w:u w:val="single"/>
        </w:rPr>
        <w:t>Informacje uzupełniające</w:t>
      </w:r>
      <w:r w:rsidRPr="009A65A1">
        <w:rPr>
          <w:b/>
          <w:szCs w:val="24"/>
        </w:rPr>
        <w:t>.</w:t>
      </w:r>
    </w:p>
    <w:p w14:paraId="658487AD" w14:textId="429A35FC" w:rsidR="009C1FB3" w:rsidRPr="009A65A1" w:rsidRDefault="009C1FB3" w:rsidP="009C1FB3">
      <w:pPr>
        <w:pStyle w:val="Tekstpodstawowywcity"/>
        <w:spacing w:line="360" w:lineRule="auto"/>
        <w:ind w:firstLine="0"/>
        <w:rPr>
          <w:szCs w:val="24"/>
        </w:rPr>
      </w:pPr>
      <w:r w:rsidRPr="009A65A1">
        <w:rPr>
          <w:szCs w:val="24"/>
        </w:rPr>
        <w:t>Wykup obligacji przypadających w 20</w:t>
      </w:r>
      <w:r w:rsidR="00963B21" w:rsidRPr="009A65A1">
        <w:rPr>
          <w:szCs w:val="24"/>
        </w:rPr>
        <w:t>2</w:t>
      </w:r>
      <w:r w:rsidR="00605D99" w:rsidRPr="009A65A1">
        <w:rPr>
          <w:szCs w:val="24"/>
        </w:rPr>
        <w:t>5</w:t>
      </w:r>
      <w:r w:rsidRPr="009A65A1">
        <w:rPr>
          <w:szCs w:val="24"/>
        </w:rPr>
        <w:t xml:space="preserve"> r. wynosi </w:t>
      </w:r>
      <w:r w:rsidR="00E5250F" w:rsidRPr="009A65A1">
        <w:rPr>
          <w:szCs w:val="24"/>
        </w:rPr>
        <w:t>4</w:t>
      </w:r>
      <w:r w:rsidR="0081640F" w:rsidRPr="009A65A1">
        <w:rPr>
          <w:szCs w:val="24"/>
        </w:rPr>
        <w:t>.</w:t>
      </w:r>
      <w:r w:rsidRPr="009A65A1">
        <w:rPr>
          <w:szCs w:val="24"/>
        </w:rPr>
        <w:t xml:space="preserve">000.000,00 złotych. Odsetki z tytułu zobowiązań wynoszą </w:t>
      </w:r>
      <w:r w:rsidR="00605D99" w:rsidRPr="009A65A1">
        <w:rPr>
          <w:szCs w:val="24"/>
        </w:rPr>
        <w:t>2.</w:t>
      </w:r>
      <w:r w:rsidR="00A32295" w:rsidRPr="009A65A1">
        <w:rPr>
          <w:szCs w:val="24"/>
        </w:rPr>
        <w:t>9</w:t>
      </w:r>
      <w:r w:rsidR="00605D99" w:rsidRPr="009A65A1">
        <w:rPr>
          <w:szCs w:val="24"/>
        </w:rPr>
        <w:t>00.000,00</w:t>
      </w:r>
      <w:r w:rsidRPr="009A65A1">
        <w:rPr>
          <w:szCs w:val="24"/>
        </w:rPr>
        <w:t xml:space="preserve"> zł.</w:t>
      </w:r>
    </w:p>
    <w:p w14:paraId="2855E9BE" w14:textId="7C96DC9C" w:rsidR="009C1FB3" w:rsidRPr="009A65A1" w:rsidRDefault="009A65A1" w:rsidP="009C1FB3">
      <w:pPr>
        <w:pStyle w:val="Tekstpodstawowywcity"/>
        <w:spacing w:line="360" w:lineRule="auto"/>
        <w:ind w:firstLine="0"/>
        <w:rPr>
          <w:szCs w:val="24"/>
        </w:rPr>
      </w:pPr>
      <w:r w:rsidRPr="009A65A1">
        <w:rPr>
          <w:szCs w:val="24"/>
        </w:rPr>
        <w:t>Na p</w:t>
      </w:r>
      <w:r w:rsidR="009C1FB3" w:rsidRPr="009A65A1">
        <w:rPr>
          <w:szCs w:val="24"/>
        </w:rPr>
        <w:t>okrycie zobowiązań przejętych od przekształconego SPZOZ w Grójcu do spłaty wydatkami  w 202</w:t>
      </w:r>
      <w:r w:rsidR="00605D99" w:rsidRPr="009A65A1">
        <w:rPr>
          <w:szCs w:val="24"/>
        </w:rPr>
        <w:t>5</w:t>
      </w:r>
      <w:r w:rsidR="009C1FB3" w:rsidRPr="009A65A1">
        <w:rPr>
          <w:szCs w:val="24"/>
        </w:rPr>
        <w:t xml:space="preserve"> roku  przypada kwota </w:t>
      </w:r>
      <w:r w:rsidR="003F2E93" w:rsidRPr="009A65A1">
        <w:rPr>
          <w:szCs w:val="24"/>
        </w:rPr>
        <w:t>2</w:t>
      </w:r>
      <w:r w:rsidR="00416AD3" w:rsidRPr="009A65A1">
        <w:rPr>
          <w:szCs w:val="24"/>
        </w:rPr>
        <w:t>60</w:t>
      </w:r>
      <w:r w:rsidR="003F2E93" w:rsidRPr="009A65A1">
        <w:rPr>
          <w:szCs w:val="24"/>
        </w:rPr>
        <w:t>.</w:t>
      </w:r>
      <w:r w:rsidR="00416AD3" w:rsidRPr="009A65A1">
        <w:rPr>
          <w:szCs w:val="24"/>
        </w:rPr>
        <w:t>000,-</w:t>
      </w:r>
      <w:r w:rsidR="009C1FB3" w:rsidRPr="009A65A1">
        <w:rPr>
          <w:szCs w:val="24"/>
        </w:rPr>
        <w:t xml:space="preserve"> zł.</w:t>
      </w:r>
    </w:p>
    <w:p w14:paraId="737073D3" w14:textId="67ACE3B2" w:rsidR="00C51723" w:rsidRPr="009A65A1" w:rsidRDefault="009C1FB3" w:rsidP="00CA77E6">
      <w:pPr>
        <w:pStyle w:val="Tekstpodstawowywcity"/>
        <w:spacing w:line="360" w:lineRule="auto"/>
        <w:ind w:firstLine="993"/>
        <w:rPr>
          <w:szCs w:val="24"/>
        </w:rPr>
      </w:pPr>
      <w:r w:rsidRPr="009A65A1">
        <w:rPr>
          <w:szCs w:val="24"/>
        </w:rPr>
        <w:t>Zadłużenie na dzień 31.12.202</w:t>
      </w:r>
      <w:r w:rsidR="00605D99" w:rsidRPr="009A65A1">
        <w:rPr>
          <w:szCs w:val="24"/>
        </w:rPr>
        <w:t>4</w:t>
      </w:r>
      <w:r w:rsidRPr="009A65A1">
        <w:rPr>
          <w:szCs w:val="24"/>
        </w:rPr>
        <w:t xml:space="preserve"> r </w:t>
      </w:r>
      <w:r w:rsidR="00CA77E6" w:rsidRPr="009A65A1">
        <w:rPr>
          <w:szCs w:val="24"/>
        </w:rPr>
        <w:t xml:space="preserve">będzie </w:t>
      </w:r>
      <w:r w:rsidRPr="009A65A1">
        <w:rPr>
          <w:szCs w:val="24"/>
        </w:rPr>
        <w:t>wynosi</w:t>
      </w:r>
      <w:r w:rsidR="00CA77E6" w:rsidRPr="009A65A1">
        <w:rPr>
          <w:szCs w:val="24"/>
        </w:rPr>
        <w:t>ło</w:t>
      </w:r>
      <w:r w:rsidRPr="009A65A1">
        <w:rPr>
          <w:szCs w:val="24"/>
        </w:rPr>
        <w:t xml:space="preserve"> </w:t>
      </w:r>
      <w:r w:rsidR="00A91A70" w:rsidRPr="009A65A1">
        <w:rPr>
          <w:szCs w:val="24"/>
        </w:rPr>
        <w:t>52.818.944,74</w:t>
      </w:r>
      <w:r w:rsidRPr="009A65A1">
        <w:rPr>
          <w:szCs w:val="24"/>
        </w:rPr>
        <w:t xml:space="preserve"> zł.</w:t>
      </w:r>
    </w:p>
    <w:p w14:paraId="3C185632" w14:textId="3316BFBA" w:rsidR="009C1FB3" w:rsidRPr="00122B2E" w:rsidRDefault="009C1FB3" w:rsidP="00252643">
      <w:pPr>
        <w:pStyle w:val="Tekstpodstawowywcity"/>
        <w:spacing w:line="360" w:lineRule="auto"/>
        <w:ind w:firstLine="993"/>
        <w:jc w:val="left"/>
        <w:rPr>
          <w:szCs w:val="24"/>
        </w:rPr>
      </w:pPr>
      <w:r w:rsidRPr="00122B2E">
        <w:rPr>
          <w:szCs w:val="24"/>
        </w:rPr>
        <w:lastRenderedPageBreak/>
        <w:t>Natomiast na koniec 202</w:t>
      </w:r>
      <w:r w:rsidR="00CF4832" w:rsidRPr="00122B2E">
        <w:rPr>
          <w:szCs w:val="24"/>
        </w:rPr>
        <w:t>5</w:t>
      </w:r>
      <w:r w:rsidRPr="00122B2E">
        <w:rPr>
          <w:szCs w:val="24"/>
        </w:rPr>
        <w:t xml:space="preserve"> r zadłużenie </w:t>
      </w:r>
      <w:r w:rsidR="00CA77E6" w:rsidRPr="00122B2E">
        <w:rPr>
          <w:szCs w:val="24"/>
        </w:rPr>
        <w:t xml:space="preserve">powiatu </w:t>
      </w:r>
      <w:r w:rsidRPr="00122B2E">
        <w:rPr>
          <w:szCs w:val="24"/>
        </w:rPr>
        <w:t xml:space="preserve">będzie </w:t>
      </w:r>
      <w:r w:rsidR="00E426A0" w:rsidRPr="00122B2E">
        <w:rPr>
          <w:szCs w:val="24"/>
        </w:rPr>
        <w:t xml:space="preserve">wynosić </w:t>
      </w:r>
      <w:r w:rsidR="009A65A1" w:rsidRPr="00122B2E">
        <w:rPr>
          <w:szCs w:val="24"/>
        </w:rPr>
        <w:t>59</w:t>
      </w:r>
      <w:r w:rsidR="00A91A70" w:rsidRPr="00122B2E">
        <w:rPr>
          <w:szCs w:val="24"/>
        </w:rPr>
        <w:t>.885.346,22</w:t>
      </w:r>
      <w:r w:rsidRPr="00122B2E">
        <w:rPr>
          <w:szCs w:val="24"/>
        </w:rPr>
        <w:t xml:space="preserve"> zł</w:t>
      </w:r>
      <w:r w:rsidR="00CA77E6" w:rsidRPr="00122B2E">
        <w:rPr>
          <w:szCs w:val="24"/>
        </w:rPr>
        <w:t xml:space="preserve"> co stanowi 2</w:t>
      </w:r>
      <w:r w:rsidR="00122B2E" w:rsidRPr="00122B2E">
        <w:rPr>
          <w:szCs w:val="24"/>
        </w:rPr>
        <w:t>8</w:t>
      </w:r>
      <w:r w:rsidR="00CA77E6" w:rsidRPr="00122B2E">
        <w:rPr>
          <w:szCs w:val="24"/>
        </w:rPr>
        <w:t>,</w:t>
      </w:r>
      <w:r w:rsidR="00122B2E" w:rsidRPr="00122B2E">
        <w:rPr>
          <w:szCs w:val="24"/>
        </w:rPr>
        <w:t>09</w:t>
      </w:r>
      <w:r w:rsidR="00CA77E6" w:rsidRPr="00122B2E">
        <w:rPr>
          <w:szCs w:val="24"/>
        </w:rPr>
        <w:t xml:space="preserve"> % planowanych dochodów.</w:t>
      </w:r>
    </w:p>
    <w:p w14:paraId="0CAF8F6A" w14:textId="57E99BB0" w:rsidR="00252643" w:rsidRPr="00122B2E" w:rsidRDefault="009C1FB3" w:rsidP="00252643">
      <w:pPr>
        <w:pStyle w:val="Tekstpodstawowywcity"/>
        <w:spacing w:line="360" w:lineRule="auto"/>
        <w:ind w:firstLine="0"/>
        <w:jc w:val="left"/>
        <w:rPr>
          <w:szCs w:val="24"/>
        </w:rPr>
      </w:pPr>
      <w:r w:rsidRPr="00122B2E">
        <w:rPr>
          <w:szCs w:val="24"/>
        </w:rPr>
        <w:t>Rozchody budżetu powiatu w 202</w:t>
      </w:r>
      <w:r w:rsidR="00CF4832" w:rsidRPr="00122B2E">
        <w:rPr>
          <w:szCs w:val="24"/>
        </w:rPr>
        <w:t>5</w:t>
      </w:r>
      <w:r w:rsidRPr="00122B2E">
        <w:rPr>
          <w:szCs w:val="24"/>
        </w:rPr>
        <w:t xml:space="preserve"> roku planuje się w kwocie</w:t>
      </w:r>
      <w:r w:rsidR="00CA77E6" w:rsidRPr="00122B2E">
        <w:rPr>
          <w:szCs w:val="24"/>
        </w:rPr>
        <w:t xml:space="preserve"> 4.726.315,68 zł, w tym :</w:t>
      </w:r>
    </w:p>
    <w:p w14:paraId="6ADBDA6F" w14:textId="67B256CC" w:rsidR="00CA77E6" w:rsidRPr="00122B2E" w:rsidRDefault="00736B09" w:rsidP="00CA77E6">
      <w:pPr>
        <w:pStyle w:val="Tekstpodstawowywcity"/>
        <w:numPr>
          <w:ilvl w:val="0"/>
          <w:numId w:val="17"/>
        </w:numPr>
        <w:spacing w:line="360" w:lineRule="auto"/>
        <w:ind w:left="284" w:hanging="284"/>
        <w:jc w:val="left"/>
        <w:rPr>
          <w:szCs w:val="24"/>
        </w:rPr>
      </w:pPr>
      <w:r w:rsidRPr="00122B2E">
        <w:rPr>
          <w:szCs w:val="24"/>
        </w:rPr>
        <w:t>4</w:t>
      </w:r>
      <w:r w:rsidR="009C1FB3" w:rsidRPr="00122B2E">
        <w:rPr>
          <w:szCs w:val="24"/>
        </w:rPr>
        <w:t>.</w:t>
      </w:r>
      <w:r w:rsidR="00D96F15" w:rsidRPr="00122B2E">
        <w:rPr>
          <w:szCs w:val="24"/>
        </w:rPr>
        <w:t>0</w:t>
      </w:r>
      <w:r w:rsidR="009C1FB3" w:rsidRPr="00122B2E">
        <w:rPr>
          <w:szCs w:val="24"/>
        </w:rPr>
        <w:t>00.000,00 zł na wykup obligacji</w:t>
      </w:r>
      <w:r w:rsidRPr="00122B2E">
        <w:rPr>
          <w:szCs w:val="24"/>
        </w:rPr>
        <w:t xml:space="preserve">, </w:t>
      </w:r>
    </w:p>
    <w:p w14:paraId="03190BDC" w14:textId="3FB8C9CB" w:rsidR="00CA77E6" w:rsidRPr="00122B2E" w:rsidRDefault="00D96F15" w:rsidP="00CA77E6">
      <w:pPr>
        <w:pStyle w:val="Tekstpodstawowywcity"/>
        <w:numPr>
          <w:ilvl w:val="0"/>
          <w:numId w:val="17"/>
        </w:numPr>
        <w:spacing w:line="360" w:lineRule="auto"/>
        <w:ind w:left="284" w:hanging="284"/>
        <w:jc w:val="left"/>
        <w:rPr>
          <w:szCs w:val="24"/>
        </w:rPr>
      </w:pPr>
      <w:r w:rsidRPr="00122B2E">
        <w:rPr>
          <w:szCs w:val="24"/>
        </w:rPr>
        <w:t>200.000,00 zł na spłatę kredytu</w:t>
      </w:r>
    </w:p>
    <w:p w14:paraId="1474DAAE" w14:textId="77777777" w:rsidR="00CA77E6" w:rsidRPr="00122B2E" w:rsidRDefault="00CF4832" w:rsidP="00CA77E6">
      <w:pPr>
        <w:pStyle w:val="Tekstpodstawowywcity"/>
        <w:numPr>
          <w:ilvl w:val="0"/>
          <w:numId w:val="17"/>
        </w:numPr>
        <w:spacing w:line="360" w:lineRule="auto"/>
        <w:ind w:left="284" w:hanging="284"/>
        <w:jc w:val="left"/>
        <w:rPr>
          <w:szCs w:val="24"/>
        </w:rPr>
      </w:pPr>
      <w:r w:rsidRPr="00122B2E">
        <w:rPr>
          <w:szCs w:val="24"/>
        </w:rPr>
        <w:t>526.315,68 zł</w:t>
      </w:r>
      <w:r w:rsidR="00736B09" w:rsidRPr="00122B2E">
        <w:rPr>
          <w:szCs w:val="24"/>
        </w:rPr>
        <w:t xml:space="preserve"> na spłatę pożycz</w:t>
      </w:r>
      <w:r w:rsidR="00CA77E6" w:rsidRPr="00122B2E">
        <w:rPr>
          <w:szCs w:val="24"/>
        </w:rPr>
        <w:t>e</w:t>
      </w:r>
      <w:r w:rsidR="00736B09" w:rsidRPr="00122B2E">
        <w:rPr>
          <w:szCs w:val="24"/>
        </w:rPr>
        <w:t>k</w:t>
      </w:r>
      <w:r w:rsidR="00CA77E6" w:rsidRPr="00122B2E">
        <w:rPr>
          <w:szCs w:val="24"/>
        </w:rPr>
        <w:t>,</w:t>
      </w:r>
    </w:p>
    <w:p w14:paraId="325E240B" w14:textId="63C21317" w:rsidR="00F92305" w:rsidRPr="00122B2E" w:rsidRDefault="00F92305" w:rsidP="00E5250F">
      <w:pPr>
        <w:pStyle w:val="Tekstpodstawowywcity"/>
        <w:spacing w:line="360" w:lineRule="auto"/>
        <w:ind w:firstLine="0"/>
        <w:jc w:val="left"/>
        <w:rPr>
          <w:szCs w:val="24"/>
        </w:rPr>
      </w:pPr>
      <w:r w:rsidRPr="00122B2E">
        <w:rPr>
          <w:szCs w:val="24"/>
        </w:rPr>
        <w:t xml:space="preserve">Dług spłacany wydatkami </w:t>
      </w:r>
      <w:r w:rsidR="00494C6D" w:rsidRPr="00122B2E">
        <w:rPr>
          <w:szCs w:val="24"/>
        </w:rPr>
        <w:t>w 202</w:t>
      </w:r>
      <w:r w:rsidR="00CF4832" w:rsidRPr="00122B2E">
        <w:rPr>
          <w:szCs w:val="24"/>
        </w:rPr>
        <w:t>5</w:t>
      </w:r>
      <w:r w:rsidR="00494C6D" w:rsidRPr="00122B2E">
        <w:rPr>
          <w:szCs w:val="24"/>
        </w:rPr>
        <w:t xml:space="preserve"> r</w:t>
      </w:r>
      <w:r w:rsidR="00CF4832" w:rsidRPr="00122B2E">
        <w:rPr>
          <w:szCs w:val="24"/>
        </w:rPr>
        <w:t xml:space="preserve"> </w:t>
      </w:r>
      <w:r w:rsidR="00122B2E" w:rsidRPr="00122B2E">
        <w:rPr>
          <w:szCs w:val="24"/>
        </w:rPr>
        <w:t>stanowi</w:t>
      </w:r>
      <w:r w:rsidRPr="00122B2E">
        <w:rPr>
          <w:szCs w:val="24"/>
        </w:rPr>
        <w:t xml:space="preserve"> kwo</w:t>
      </w:r>
      <w:r w:rsidR="00122B2E" w:rsidRPr="00122B2E">
        <w:rPr>
          <w:szCs w:val="24"/>
        </w:rPr>
        <w:t>tę</w:t>
      </w:r>
      <w:r w:rsidRPr="00122B2E">
        <w:rPr>
          <w:szCs w:val="24"/>
        </w:rPr>
        <w:t xml:space="preserve"> 207.282,84 zł.</w:t>
      </w:r>
    </w:p>
    <w:p w14:paraId="60999029" w14:textId="0F02F01C" w:rsidR="00F92305" w:rsidRPr="00122B2E" w:rsidRDefault="00F92305" w:rsidP="00F92305">
      <w:pPr>
        <w:pStyle w:val="Tekstpodstawowywcity"/>
        <w:spacing w:line="360" w:lineRule="auto"/>
        <w:ind w:firstLine="0"/>
        <w:rPr>
          <w:szCs w:val="24"/>
        </w:rPr>
      </w:pPr>
      <w:r w:rsidRPr="00122B2E">
        <w:rPr>
          <w:szCs w:val="24"/>
        </w:rPr>
        <w:t>Planowan</w:t>
      </w:r>
      <w:r w:rsidR="00037016" w:rsidRPr="00122B2E">
        <w:rPr>
          <w:szCs w:val="24"/>
        </w:rPr>
        <w:t xml:space="preserve">a </w:t>
      </w:r>
      <w:r w:rsidR="00CA77E6" w:rsidRPr="00122B2E">
        <w:rPr>
          <w:szCs w:val="24"/>
        </w:rPr>
        <w:t xml:space="preserve">jest </w:t>
      </w:r>
      <w:r w:rsidR="00037016" w:rsidRPr="00122B2E">
        <w:rPr>
          <w:szCs w:val="24"/>
        </w:rPr>
        <w:t>emisja obligacji komunalnych w wysokości 1</w:t>
      </w:r>
      <w:r w:rsidR="00122B2E" w:rsidRPr="00122B2E">
        <w:rPr>
          <w:szCs w:val="24"/>
        </w:rPr>
        <w:t>2</w:t>
      </w:r>
      <w:r w:rsidR="00037016" w:rsidRPr="00122B2E">
        <w:rPr>
          <w:szCs w:val="24"/>
        </w:rPr>
        <w:t>.000.000,00 zł.</w:t>
      </w:r>
    </w:p>
    <w:p w14:paraId="7E3C70BF" w14:textId="07F85BE2" w:rsidR="009C1FB3" w:rsidRPr="00122B2E" w:rsidRDefault="009C1FB3" w:rsidP="009C1FB3">
      <w:pPr>
        <w:pStyle w:val="Tekstpodstawowywcity"/>
        <w:spacing w:line="360" w:lineRule="auto"/>
        <w:ind w:firstLine="993"/>
        <w:rPr>
          <w:szCs w:val="24"/>
        </w:rPr>
      </w:pPr>
      <w:r w:rsidRPr="00122B2E">
        <w:rPr>
          <w:szCs w:val="24"/>
        </w:rPr>
        <w:t xml:space="preserve">Powiat posiada udziały w Przedsiębiorstwie Komunikacji Samochodowej Spółka </w:t>
      </w:r>
      <w:r w:rsidRPr="00122B2E">
        <w:rPr>
          <w:szCs w:val="24"/>
        </w:rPr>
        <w:br/>
        <w:t xml:space="preserve">z o.o. w Grójcu na kwotę </w:t>
      </w:r>
      <w:r w:rsidR="00AF7D61" w:rsidRPr="00122B2E">
        <w:rPr>
          <w:szCs w:val="24"/>
        </w:rPr>
        <w:t xml:space="preserve">567.950,00 zł </w:t>
      </w:r>
      <w:r w:rsidR="00F92305" w:rsidRPr="00122B2E">
        <w:rPr>
          <w:szCs w:val="24"/>
        </w:rPr>
        <w:t xml:space="preserve">co stanowi </w:t>
      </w:r>
      <w:r w:rsidR="00D14E72" w:rsidRPr="00122B2E">
        <w:rPr>
          <w:szCs w:val="24"/>
        </w:rPr>
        <w:t>920</w:t>
      </w:r>
      <w:r w:rsidR="00F92305" w:rsidRPr="00122B2E">
        <w:rPr>
          <w:szCs w:val="24"/>
        </w:rPr>
        <w:t xml:space="preserve"> udziały </w:t>
      </w:r>
      <w:r w:rsidRPr="00122B2E">
        <w:rPr>
          <w:szCs w:val="24"/>
        </w:rPr>
        <w:t xml:space="preserve">oraz 100% udziałów </w:t>
      </w:r>
      <w:r w:rsidR="003F0232">
        <w:rPr>
          <w:szCs w:val="24"/>
        </w:rPr>
        <w:br/>
      </w:r>
      <w:r w:rsidRPr="00122B2E">
        <w:rPr>
          <w:szCs w:val="24"/>
        </w:rPr>
        <w:t xml:space="preserve">w Powiatowym Centrum Medycznym Spółka z  o. o. w Grójcu. </w:t>
      </w:r>
    </w:p>
    <w:p w14:paraId="7927E166" w14:textId="77777777" w:rsidR="00FA4D98" w:rsidRPr="00122B2E" w:rsidRDefault="00FA4D98"/>
    <w:sectPr w:rsidR="00FA4D98" w:rsidRPr="00122B2E" w:rsidSect="00E5250F">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5634B"/>
    <w:multiLevelType w:val="hybridMultilevel"/>
    <w:tmpl w:val="E0E8D15E"/>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E14217"/>
    <w:multiLevelType w:val="hybridMultilevel"/>
    <w:tmpl w:val="552A8BCC"/>
    <w:lvl w:ilvl="0" w:tplc="865E4ACA">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61702AA"/>
    <w:multiLevelType w:val="hybridMultilevel"/>
    <w:tmpl w:val="E990BE28"/>
    <w:lvl w:ilvl="0" w:tplc="865E4ACA">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8B42F27"/>
    <w:multiLevelType w:val="hybridMultilevel"/>
    <w:tmpl w:val="3AF8CCD0"/>
    <w:lvl w:ilvl="0" w:tplc="865E4ACA">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9EC6C71"/>
    <w:multiLevelType w:val="hybridMultilevel"/>
    <w:tmpl w:val="DB5023E2"/>
    <w:lvl w:ilvl="0" w:tplc="865E4ACA">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9104A8"/>
    <w:multiLevelType w:val="hybridMultilevel"/>
    <w:tmpl w:val="5B1491A0"/>
    <w:lvl w:ilvl="0" w:tplc="865E4ACA">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5E541E7"/>
    <w:multiLevelType w:val="singleLevel"/>
    <w:tmpl w:val="1402F56C"/>
    <w:lvl w:ilvl="0">
      <w:start w:val="604"/>
      <w:numFmt w:val="bullet"/>
      <w:lvlText w:val="-"/>
      <w:lvlJc w:val="left"/>
      <w:pPr>
        <w:tabs>
          <w:tab w:val="num" w:pos="360"/>
        </w:tabs>
        <w:ind w:left="360" w:hanging="360"/>
      </w:pPr>
    </w:lvl>
  </w:abstractNum>
  <w:abstractNum w:abstractNumId="7" w15:restartNumberingAfterBreak="0">
    <w:nsid w:val="38030B39"/>
    <w:multiLevelType w:val="hybridMultilevel"/>
    <w:tmpl w:val="6E32DD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7E6E20"/>
    <w:multiLevelType w:val="hybridMultilevel"/>
    <w:tmpl w:val="2D2681CE"/>
    <w:lvl w:ilvl="0" w:tplc="865E4ACA">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C06497D"/>
    <w:multiLevelType w:val="hybridMultilevel"/>
    <w:tmpl w:val="13808564"/>
    <w:lvl w:ilvl="0" w:tplc="865E4ACA">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DC662E5"/>
    <w:multiLevelType w:val="singleLevel"/>
    <w:tmpl w:val="865E4ACA"/>
    <w:lvl w:ilvl="0">
      <w:start w:val="2"/>
      <w:numFmt w:val="bullet"/>
      <w:lvlText w:val="-"/>
      <w:lvlJc w:val="left"/>
      <w:pPr>
        <w:ind w:left="720" w:hanging="360"/>
      </w:pPr>
    </w:lvl>
  </w:abstractNum>
  <w:abstractNum w:abstractNumId="11" w15:restartNumberingAfterBreak="0">
    <w:nsid w:val="5AB22C15"/>
    <w:multiLevelType w:val="hybridMultilevel"/>
    <w:tmpl w:val="CD5A9142"/>
    <w:lvl w:ilvl="0" w:tplc="865E4ACA">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EAB1EEC"/>
    <w:multiLevelType w:val="hybridMultilevel"/>
    <w:tmpl w:val="F9E2207E"/>
    <w:lvl w:ilvl="0" w:tplc="865E4ACA">
      <w:start w:val="2"/>
      <w:numFmt w:val="bullet"/>
      <w:lvlText w:val="-"/>
      <w:lvlJc w:val="left"/>
      <w:pPr>
        <w:ind w:left="643"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F10249E"/>
    <w:multiLevelType w:val="singleLevel"/>
    <w:tmpl w:val="04150013"/>
    <w:lvl w:ilvl="0">
      <w:start w:val="3"/>
      <w:numFmt w:val="upperRoman"/>
      <w:lvlText w:val="%1."/>
      <w:lvlJc w:val="left"/>
      <w:pPr>
        <w:tabs>
          <w:tab w:val="num" w:pos="720"/>
        </w:tabs>
        <w:ind w:left="720" w:hanging="720"/>
      </w:pPr>
    </w:lvl>
  </w:abstractNum>
  <w:abstractNum w:abstractNumId="14" w15:restartNumberingAfterBreak="0">
    <w:nsid w:val="64AE454E"/>
    <w:multiLevelType w:val="hybridMultilevel"/>
    <w:tmpl w:val="E3F25B30"/>
    <w:lvl w:ilvl="0" w:tplc="865E4ACA">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A701009"/>
    <w:multiLevelType w:val="hybridMultilevel"/>
    <w:tmpl w:val="95B84726"/>
    <w:lvl w:ilvl="0" w:tplc="865E4ACA">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CAF3AA1"/>
    <w:multiLevelType w:val="hybridMultilevel"/>
    <w:tmpl w:val="ED66F8BA"/>
    <w:lvl w:ilvl="0" w:tplc="865E4ACA">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8116A7D"/>
    <w:multiLevelType w:val="hybridMultilevel"/>
    <w:tmpl w:val="F298534A"/>
    <w:lvl w:ilvl="0" w:tplc="865E4ACA">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94E697A"/>
    <w:multiLevelType w:val="hybridMultilevel"/>
    <w:tmpl w:val="BA2832CA"/>
    <w:lvl w:ilvl="0" w:tplc="6ACCB12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00118000">
    <w:abstractNumId w:val="10"/>
  </w:num>
  <w:num w:numId="2" w16cid:durableId="1592279540">
    <w:abstractNumId w:val="13"/>
    <w:lvlOverride w:ilvl="0">
      <w:startOverride w:val="3"/>
    </w:lvlOverride>
  </w:num>
  <w:num w:numId="3" w16cid:durableId="1297681296">
    <w:abstractNumId w:val="6"/>
  </w:num>
  <w:num w:numId="4" w16cid:durableId="2033141599">
    <w:abstractNumId w:val="18"/>
  </w:num>
  <w:num w:numId="5" w16cid:durableId="496304697">
    <w:abstractNumId w:val="15"/>
  </w:num>
  <w:num w:numId="6" w16cid:durableId="506100621">
    <w:abstractNumId w:val="9"/>
  </w:num>
  <w:num w:numId="7" w16cid:durableId="1471635130">
    <w:abstractNumId w:val="11"/>
  </w:num>
  <w:num w:numId="8" w16cid:durableId="452940816">
    <w:abstractNumId w:val="4"/>
  </w:num>
  <w:num w:numId="9" w16cid:durableId="1655913112">
    <w:abstractNumId w:val="2"/>
  </w:num>
  <w:num w:numId="10" w16cid:durableId="2001690229">
    <w:abstractNumId w:val="1"/>
  </w:num>
  <w:num w:numId="11" w16cid:durableId="1913273077">
    <w:abstractNumId w:val="7"/>
  </w:num>
  <w:num w:numId="12" w16cid:durableId="2052416715">
    <w:abstractNumId w:val="0"/>
  </w:num>
  <w:num w:numId="13" w16cid:durableId="1057316117">
    <w:abstractNumId w:val="16"/>
  </w:num>
  <w:num w:numId="14" w16cid:durableId="168301153">
    <w:abstractNumId w:val="17"/>
  </w:num>
  <w:num w:numId="15" w16cid:durableId="2001037017">
    <w:abstractNumId w:val="12"/>
  </w:num>
  <w:num w:numId="16" w16cid:durableId="2054229464">
    <w:abstractNumId w:val="8"/>
  </w:num>
  <w:num w:numId="17" w16cid:durableId="485711843">
    <w:abstractNumId w:val="14"/>
  </w:num>
  <w:num w:numId="18" w16cid:durableId="15467951">
    <w:abstractNumId w:val="3"/>
  </w:num>
  <w:num w:numId="19" w16cid:durableId="8039627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312"/>
    <w:rsid w:val="00027D4F"/>
    <w:rsid w:val="00031E27"/>
    <w:rsid w:val="0003264D"/>
    <w:rsid w:val="00037016"/>
    <w:rsid w:val="000518CD"/>
    <w:rsid w:val="000558E0"/>
    <w:rsid w:val="00070D91"/>
    <w:rsid w:val="00072885"/>
    <w:rsid w:val="00074312"/>
    <w:rsid w:val="000758BB"/>
    <w:rsid w:val="000816C8"/>
    <w:rsid w:val="00085AD1"/>
    <w:rsid w:val="000B0514"/>
    <w:rsid w:val="000B0DD5"/>
    <w:rsid w:val="000B6524"/>
    <w:rsid w:val="000C2480"/>
    <w:rsid w:val="000C5F0C"/>
    <w:rsid w:val="000C602C"/>
    <w:rsid w:val="000D73C5"/>
    <w:rsid w:val="000E0068"/>
    <w:rsid w:val="000E3524"/>
    <w:rsid w:val="000F56B9"/>
    <w:rsid w:val="00120BD1"/>
    <w:rsid w:val="00122B2E"/>
    <w:rsid w:val="00127E7A"/>
    <w:rsid w:val="00136B97"/>
    <w:rsid w:val="00150DE3"/>
    <w:rsid w:val="001602A4"/>
    <w:rsid w:val="0016115E"/>
    <w:rsid w:val="001758CD"/>
    <w:rsid w:val="001A0ACC"/>
    <w:rsid w:val="001B0BE1"/>
    <w:rsid w:val="001B0DDE"/>
    <w:rsid w:val="001C088A"/>
    <w:rsid w:val="001C1DA7"/>
    <w:rsid w:val="001C654E"/>
    <w:rsid w:val="001D0ADC"/>
    <w:rsid w:val="001D1685"/>
    <w:rsid w:val="001D6908"/>
    <w:rsid w:val="001E2502"/>
    <w:rsid w:val="001E5EA7"/>
    <w:rsid w:val="001F4D1A"/>
    <w:rsid w:val="001F5681"/>
    <w:rsid w:val="002159EA"/>
    <w:rsid w:val="00232A64"/>
    <w:rsid w:val="00235B89"/>
    <w:rsid w:val="0024461F"/>
    <w:rsid w:val="00252643"/>
    <w:rsid w:val="0025276B"/>
    <w:rsid w:val="00263562"/>
    <w:rsid w:val="00265D94"/>
    <w:rsid w:val="00275637"/>
    <w:rsid w:val="00276AE8"/>
    <w:rsid w:val="00284A22"/>
    <w:rsid w:val="0028774D"/>
    <w:rsid w:val="00287F0C"/>
    <w:rsid w:val="00293CF8"/>
    <w:rsid w:val="0029674E"/>
    <w:rsid w:val="002A0910"/>
    <w:rsid w:val="002A1A5A"/>
    <w:rsid w:val="002B23BD"/>
    <w:rsid w:val="002B78A4"/>
    <w:rsid w:val="002C1059"/>
    <w:rsid w:val="002C3908"/>
    <w:rsid w:val="002D1D6F"/>
    <w:rsid w:val="002E3DB6"/>
    <w:rsid w:val="002F118C"/>
    <w:rsid w:val="002F2D40"/>
    <w:rsid w:val="002F46A7"/>
    <w:rsid w:val="002F5CEC"/>
    <w:rsid w:val="003068EF"/>
    <w:rsid w:val="00323EA7"/>
    <w:rsid w:val="00327675"/>
    <w:rsid w:val="00371323"/>
    <w:rsid w:val="00377E43"/>
    <w:rsid w:val="00383EB8"/>
    <w:rsid w:val="00385B9B"/>
    <w:rsid w:val="003A6D0D"/>
    <w:rsid w:val="003B13A6"/>
    <w:rsid w:val="003B2695"/>
    <w:rsid w:val="003B296E"/>
    <w:rsid w:val="003F0232"/>
    <w:rsid w:val="003F2E93"/>
    <w:rsid w:val="003F45D7"/>
    <w:rsid w:val="003F6DCB"/>
    <w:rsid w:val="003F7EB3"/>
    <w:rsid w:val="004043AC"/>
    <w:rsid w:val="00416AD3"/>
    <w:rsid w:val="004276D7"/>
    <w:rsid w:val="00427928"/>
    <w:rsid w:val="00444562"/>
    <w:rsid w:val="00454563"/>
    <w:rsid w:val="0047391C"/>
    <w:rsid w:val="00494C6D"/>
    <w:rsid w:val="004A3F52"/>
    <w:rsid w:val="004B7F35"/>
    <w:rsid w:val="004C697B"/>
    <w:rsid w:val="004D69C8"/>
    <w:rsid w:val="004D6B4C"/>
    <w:rsid w:val="004E2B95"/>
    <w:rsid w:val="004E339B"/>
    <w:rsid w:val="004F4AA6"/>
    <w:rsid w:val="00501402"/>
    <w:rsid w:val="00507AB1"/>
    <w:rsid w:val="005207C0"/>
    <w:rsid w:val="0054736E"/>
    <w:rsid w:val="005628EA"/>
    <w:rsid w:val="00570C8D"/>
    <w:rsid w:val="0057541A"/>
    <w:rsid w:val="00593C2E"/>
    <w:rsid w:val="00596346"/>
    <w:rsid w:val="005A0569"/>
    <w:rsid w:val="005B6D10"/>
    <w:rsid w:val="005C4A30"/>
    <w:rsid w:val="005C4FC8"/>
    <w:rsid w:val="005D11DD"/>
    <w:rsid w:val="005D1903"/>
    <w:rsid w:val="005D7385"/>
    <w:rsid w:val="005E220D"/>
    <w:rsid w:val="005E2C37"/>
    <w:rsid w:val="00605D99"/>
    <w:rsid w:val="0061071C"/>
    <w:rsid w:val="006305D8"/>
    <w:rsid w:val="00641DD1"/>
    <w:rsid w:val="00655AE9"/>
    <w:rsid w:val="00655D36"/>
    <w:rsid w:val="00661008"/>
    <w:rsid w:val="006846F2"/>
    <w:rsid w:val="006A0E33"/>
    <w:rsid w:val="006A3FA8"/>
    <w:rsid w:val="006B19E0"/>
    <w:rsid w:val="006C6842"/>
    <w:rsid w:val="006E3F95"/>
    <w:rsid w:val="006F419C"/>
    <w:rsid w:val="007041C0"/>
    <w:rsid w:val="007041EA"/>
    <w:rsid w:val="00736B09"/>
    <w:rsid w:val="007424BF"/>
    <w:rsid w:val="00781E1A"/>
    <w:rsid w:val="007A5247"/>
    <w:rsid w:val="007D267C"/>
    <w:rsid w:val="007D43EF"/>
    <w:rsid w:val="007D653F"/>
    <w:rsid w:val="007E1386"/>
    <w:rsid w:val="007E4D90"/>
    <w:rsid w:val="00802F53"/>
    <w:rsid w:val="00812767"/>
    <w:rsid w:val="00814955"/>
    <w:rsid w:val="0081640F"/>
    <w:rsid w:val="00844A66"/>
    <w:rsid w:val="0085240B"/>
    <w:rsid w:val="0086506A"/>
    <w:rsid w:val="008B3D2D"/>
    <w:rsid w:val="008C71B4"/>
    <w:rsid w:val="008F38A5"/>
    <w:rsid w:val="008F6B83"/>
    <w:rsid w:val="009039A7"/>
    <w:rsid w:val="00905F93"/>
    <w:rsid w:val="00916479"/>
    <w:rsid w:val="00926504"/>
    <w:rsid w:val="00926C5F"/>
    <w:rsid w:val="009341AA"/>
    <w:rsid w:val="009450A1"/>
    <w:rsid w:val="00963B21"/>
    <w:rsid w:val="009642F7"/>
    <w:rsid w:val="00973D24"/>
    <w:rsid w:val="00994964"/>
    <w:rsid w:val="009A65A1"/>
    <w:rsid w:val="009C1FB3"/>
    <w:rsid w:val="009E0D4F"/>
    <w:rsid w:val="009E2068"/>
    <w:rsid w:val="009E371B"/>
    <w:rsid w:val="00A03EC1"/>
    <w:rsid w:val="00A32295"/>
    <w:rsid w:val="00A615F5"/>
    <w:rsid w:val="00A77C16"/>
    <w:rsid w:val="00A879C6"/>
    <w:rsid w:val="00A91A70"/>
    <w:rsid w:val="00AC3546"/>
    <w:rsid w:val="00AE239B"/>
    <w:rsid w:val="00AF7D61"/>
    <w:rsid w:val="00B22E7E"/>
    <w:rsid w:val="00B3242A"/>
    <w:rsid w:val="00B37A61"/>
    <w:rsid w:val="00B41B51"/>
    <w:rsid w:val="00B446A8"/>
    <w:rsid w:val="00B51FA6"/>
    <w:rsid w:val="00B55B7D"/>
    <w:rsid w:val="00B65FD0"/>
    <w:rsid w:val="00B66F75"/>
    <w:rsid w:val="00B810AC"/>
    <w:rsid w:val="00B81F3F"/>
    <w:rsid w:val="00BB3706"/>
    <w:rsid w:val="00BD1E81"/>
    <w:rsid w:val="00BE2592"/>
    <w:rsid w:val="00BE65EF"/>
    <w:rsid w:val="00BF03A6"/>
    <w:rsid w:val="00BF2EC1"/>
    <w:rsid w:val="00BF59BF"/>
    <w:rsid w:val="00C07CB1"/>
    <w:rsid w:val="00C1340F"/>
    <w:rsid w:val="00C51723"/>
    <w:rsid w:val="00C65301"/>
    <w:rsid w:val="00C70B5F"/>
    <w:rsid w:val="00C8077B"/>
    <w:rsid w:val="00C92786"/>
    <w:rsid w:val="00CA77E6"/>
    <w:rsid w:val="00CF4832"/>
    <w:rsid w:val="00D1377F"/>
    <w:rsid w:val="00D14E72"/>
    <w:rsid w:val="00D54251"/>
    <w:rsid w:val="00D61320"/>
    <w:rsid w:val="00D63A10"/>
    <w:rsid w:val="00D73252"/>
    <w:rsid w:val="00D7472E"/>
    <w:rsid w:val="00D85C1D"/>
    <w:rsid w:val="00D96F15"/>
    <w:rsid w:val="00D96FCB"/>
    <w:rsid w:val="00DE3910"/>
    <w:rsid w:val="00DF08C7"/>
    <w:rsid w:val="00DF603C"/>
    <w:rsid w:val="00DF6493"/>
    <w:rsid w:val="00E07197"/>
    <w:rsid w:val="00E14C7F"/>
    <w:rsid w:val="00E24E2C"/>
    <w:rsid w:val="00E3732C"/>
    <w:rsid w:val="00E426A0"/>
    <w:rsid w:val="00E45EF7"/>
    <w:rsid w:val="00E5113F"/>
    <w:rsid w:val="00E5250F"/>
    <w:rsid w:val="00E76A8D"/>
    <w:rsid w:val="00E93485"/>
    <w:rsid w:val="00E964B2"/>
    <w:rsid w:val="00E967D5"/>
    <w:rsid w:val="00EA6C66"/>
    <w:rsid w:val="00EB0DCD"/>
    <w:rsid w:val="00EB55FE"/>
    <w:rsid w:val="00EB58F2"/>
    <w:rsid w:val="00EC51E0"/>
    <w:rsid w:val="00EC7E36"/>
    <w:rsid w:val="00EC7FBC"/>
    <w:rsid w:val="00EF5E31"/>
    <w:rsid w:val="00F23C1A"/>
    <w:rsid w:val="00F25EBE"/>
    <w:rsid w:val="00F35CC2"/>
    <w:rsid w:val="00F3767C"/>
    <w:rsid w:val="00F5359F"/>
    <w:rsid w:val="00F53DB2"/>
    <w:rsid w:val="00F56879"/>
    <w:rsid w:val="00F820A4"/>
    <w:rsid w:val="00F82FDF"/>
    <w:rsid w:val="00F83290"/>
    <w:rsid w:val="00F8477E"/>
    <w:rsid w:val="00F851E5"/>
    <w:rsid w:val="00F853F2"/>
    <w:rsid w:val="00F861D0"/>
    <w:rsid w:val="00F92305"/>
    <w:rsid w:val="00FA168E"/>
    <w:rsid w:val="00FA4D98"/>
    <w:rsid w:val="00FB1113"/>
    <w:rsid w:val="00FE6983"/>
    <w:rsid w:val="00FE71D9"/>
    <w:rsid w:val="00FF0EFD"/>
    <w:rsid w:val="00FF6A49"/>
    <w:rsid w:val="00FF730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DD8B1"/>
  <w15:docId w15:val="{B766598B-5901-45F1-880A-689B63BBA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1FB3"/>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9C1FB3"/>
    <w:pPr>
      <w:ind w:firstLine="1701"/>
      <w:jc w:val="both"/>
    </w:pPr>
  </w:style>
  <w:style w:type="character" w:customStyle="1" w:styleId="TekstpodstawowywcityZnak">
    <w:name w:val="Tekst podstawowy wcięty Znak"/>
    <w:basedOn w:val="Domylnaczcionkaakapitu"/>
    <w:link w:val="Tekstpodstawowywcity"/>
    <w:rsid w:val="009C1FB3"/>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9C1FB3"/>
    <w:pPr>
      <w:ind w:left="720"/>
      <w:contextualSpacing/>
    </w:pPr>
  </w:style>
  <w:style w:type="paragraph" w:styleId="Podtytu">
    <w:name w:val="Subtitle"/>
    <w:basedOn w:val="Normalny"/>
    <w:next w:val="Normalny"/>
    <w:link w:val="PodtytuZnak"/>
    <w:uiPriority w:val="11"/>
    <w:qFormat/>
    <w:rsid w:val="00916479"/>
    <w:pPr>
      <w:numPr>
        <w:ilvl w:val="1"/>
      </w:numPr>
    </w:pPr>
    <w:rPr>
      <w:rFonts w:asciiTheme="majorHAnsi" w:eastAsiaTheme="majorEastAsia" w:hAnsiTheme="majorHAnsi" w:cstheme="majorBidi"/>
      <w:i/>
      <w:iCs/>
      <w:color w:val="4472C4" w:themeColor="accent1"/>
      <w:spacing w:val="15"/>
      <w:szCs w:val="24"/>
    </w:rPr>
  </w:style>
  <w:style w:type="character" w:customStyle="1" w:styleId="PodtytuZnak">
    <w:name w:val="Podtytuł Znak"/>
    <w:basedOn w:val="Domylnaczcionkaakapitu"/>
    <w:link w:val="Podtytu"/>
    <w:uiPriority w:val="11"/>
    <w:rsid w:val="00916479"/>
    <w:rPr>
      <w:rFonts w:asciiTheme="majorHAnsi" w:eastAsiaTheme="majorEastAsia" w:hAnsiTheme="majorHAnsi" w:cstheme="majorBidi"/>
      <w:i/>
      <w:iCs/>
      <w:color w:val="4472C4" w:themeColor="accent1"/>
      <w:spacing w:val="15"/>
      <w:sz w:val="24"/>
      <w:szCs w:val="24"/>
      <w:lang w:eastAsia="pl-PL"/>
    </w:rPr>
  </w:style>
  <w:style w:type="paragraph" w:styleId="Tekstpodstawowy">
    <w:name w:val="Body Text"/>
    <w:basedOn w:val="Normalny"/>
    <w:link w:val="TekstpodstawowyZnak"/>
    <w:uiPriority w:val="99"/>
    <w:unhideWhenUsed/>
    <w:rsid w:val="00E426A0"/>
    <w:pPr>
      <w:spacing w:after="120"/>
    </w:pPr>
  </w:style>
  <w:style w:type="character" w:customStyle="1" w:styleId="TekstpodstawowyZnak">
    <w:name w:val="Tekst podstawowy Znak"/>
    <w:basedOn w:val="Domylnaczcionkaakapitu"/>
    <w:link w:val="Tekstpodstawowy"/>
    <w:uiPriority w:val="99"/>
    <w:rsid w:val="00E426A0"/>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07787">
      <w:bodyDiv w:val="1"/>
      <w:marLeft w:val="0"/>
      <w:marRight w:val="0"/>
      <w:marTop w:val="0"/>
      <w:marBottom w:val="0"/>
      <w:divBdr>
        <w:top w:val="none" w:sz="0" w:space="0" w:color="auto"/>
        <w:left w:val="none" w:sz="0" w:space="0" w:color="auto"/>
        <w:bottom w:val="none" w:sz="0" w:space="0" w:color="auto"/>
        <w:right w:val="none" w:sz="0" w:space="0" w:color="auto"/>
      </w:divBdr>
    </w:div>
    <w:div w:id="128453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4611D-6A87-4D1D-99FA-02F5BC24A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10</Pages>
  <Words>2979</Words>
  <Characters>17875</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Pszczółka</dc:creator>
  <cp:keywords/>
  <dc:description/>
  <cp:lastModifiedBy>Witold Kępka</cp:lastModifiedBy>
  <cp:revision>12</cp:revision>
  <cp:lastPrinted>2025-01-02T20:24:00Z</cp:lastPrinted>
  <dcterms:created xsi:type="dcterms:W3CDTF">2025-01-02T14:10:00Z</dcterms:created>
  <dcterms:modified xsi:type="dcterms:W3CDTF">2025-01-02T20:27:00Z</dcterms:modified>
</cp:coreProperties>
</file>